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7B" w:rsidRPr="0030677A" w:rsidRDefault="00461AB4" w:rsidP="0030677A">
      <w:pPr>
        <w:pStyle w:val="a3"/>
        <w:spacing w:before="0" w:beforeAutospacing="0" w:after="0" w:afterAutospacing="0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</w:rPr>
      </w:pPr>
      <w:r w:rsidRPr="0030677A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แผน</w:t>
      </w:r>
      <w:r w:rsidR="006B3C81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>แม่บท</w:t>
      </w:r>
      <w:r w:rsidRPr="0030677A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 xml:space="preserve">มหาวิทยาลัยราชภัฏนครศรีธรรมราช </w:t>
      </w:r>
      <w:r w:rsidR="006B3C81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(</w:t>
      </w:r>
      <w:r w:rsidR="006B3C81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</w:rPr>
        <w:t>Master Plan</w:t>
      </w:r>
      <w:r w:rsidR="006B3C81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)</w:t>
      </w:r>
    </w:p>
    <w:p w:rsidR="00461AB4" w:rsidRPr="0030677A" w:rsidRDefault="00461AB4" w:rsidP="00461AB4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677A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 xml:space="preserve">ระยะ </w:t>
      </w:r>
      <w:r w:rsidR="00F467B5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>5</w:t>
      </w:r>
      <w:r w:rsidR="00F467B5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 xml:space="preserve"> ปี </w:t>
      </w:r>
      <w:r w:rsidR="006B3C81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40"/>
          <w:szCs w:val="40"/>
          <w:cs/>
        </w:rPr>
        <w:t>(</w:t>
      </w:r>
      <w:r w:rsidR="00F467B5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40"/>
          <w:szCs w:val="40"/>
          <w:cs/>
        </w:rPr>
        <w:t>พ.ศ. 2560 – 2564</w:t>
      </w:r>
      <w:r w:rsidR="006B3C81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D0406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F4722" w:rsidRDefault="008F4722">
      <w:pPr>
        <w:rPr>
          <w:sz w:val="20"/>
          <w:szCs w:val="24"/>
        </w:rPr>
      </w:pPr>
    </w:p>
    <w:p w:rsidR="00E46549" w:rsidRPr="00C02D7B" w:rsidRDefault="00E46549">
      <w:pPr>
        <w:rPr>
          <w:sz w:val="20"/>
          <w:szCs w:val="24"/>
        </w:rPr>
      </w:pPr>
    </w:p>
    <w:p w:rsidR="004062E0" w:rsidRDefault="004062E0" w:rsidP="004062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</w:t>
      </w:r>
      <w:r w:rsidRPr="006273D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83795A">
        <w:rPr>
          <w:rFonts w:ascii="TH SarabunPSK" w:hAnsi="TH SarabunPSK" w:cs="TH SarabunPSK"/>
          <w:b/>
          <w:bCs/>
          <w:sz w:val="36"/>
          <w:szCs w:val="36"/>
        </w:rPr>
        <w:t>philosophy</w:t>
      </w:r>
      <w:r w:rsidRPr="006273D2">
        <w:rPr>
          <w:rFonts w:ascii="TH SarabunPSK" w:hAnsi="TH SarabunPSK" w:cs="TH SarabunPSK"/>
          <w:b/>
          <w:bCs/>
          <w:sz w:val="36"/>
          <w:szCs w:val="36"/>
          <w:cs/>
        </w:rPr>
        <w:t>) :</w:t>
      </w:r>
    </w:p>
    <w:p w:rsidR="004062E0" w:rsidRPr="0013272E" w:rsidRDefault="004062E0" w:rsidP="004062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B03976" w:rsidRDefault="00B03976" w:rsidP="00B039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272E">
        <w:rPr>
          <w:rFonts w:ascii="TH SarabunPSK" w:hAnsi="TH SarabunPSK" w:cs="TH SarabunPSK" w:hint="cs"/>
          <w:sz w:val="32"/>
          <w:szCs w:val="32"/>
          <w:cs/>
        </w:rPr>
        <w:t xml:space="preserve">ประทีปถิ่น  ประเทืองไทย  </w:t>
      </w:r>
      <w:r>
        <w:rPr>
          <w:rFonts w:ascii="TH SarabunPSK" w:hAnsi="TH SarabunPSK" w:cs="TH SarabunPSK" w:hint="cs"/>
          <w:sz w:val="32"/>
          <w:szCs w:val="32"/>
          <w:cs/>
        </w:rPr>
        <w:t>ก้าวไกล</w:t>
      </w:r>
      <w:r w:rsidRPr="0013272E">
        <w:rPr>
          <w:rFonts w:ascii="TH SarabunPSK" w:hAnsi="TH SarabunPSK" w:cs="TH SarabunPSK" w:hint="cs"/>
          <w:sz w:val="32"/>
          <w:szCs w:val="32"/>
          <w:cs/>
        </w:rPr>
        <w:t>สู่สากล</w:t>
      </w:r>
    </w:p>
    <w:p w:rsidR="004062E0" w:rsidRPr="0013272E" w:rsidRDefault="004062E0" w:rsidP="004062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835" w:rsidRPr="00D41D6C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Vision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 xml:space="preserve"> :</w:t>
      </w:r>
    </w:p>
    <w:p w:rsidR="006F0835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289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  <w:r>
        <w:rPr>
          <w:rFonts w:ascii="TH SarabunPSK" w:hAnsi="TH SarabunPSK" w:cs="TH SarabunPSK"/>
          <w:sz w:val="32"/>
          <w:szCs w:val="32"/>
          <w:cs/>
        </w:rPr>
        <w:t>เป็นสถาบันที่ผลิตบัณฑิต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7289">
        <w:rPr>
          <w:rFonts w:ascii="TH SarabunPSK" w:hAnsi="TH SarabunPSK" w:cs="TH SarabunPSK"/>
          <w:sz w:val="32"/>
          <w:szCs w:val="32"/>
          <w:cs/>
        </w:rPr>
        <w:t>ที่มีอัตลักษณ์ มีคุณภาพ มีสมรรถนะและเป็นสถาบันหลักที่</w:t>
      </w:r>
      <w:proofErr w:type="spellStart"/>
      <w:r w:rsidRPr="0041728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17289">
        <w:rPr>
          <w:rFonts w:ascii="TH SarabunPSK" w:hAnsi="TH SarabunPSK" w:cs="TH SarabunPSK"/>
          <w:sz w:val="32"/>
          <w:szCs w:val="32"/>
          <w:cs/>
        </w:rPr>
        <w:t>การองค์ความรู้สู่นวัตกรรมในการพัฒนาท้องถิ่นเพื่อสร้างความมั่นคงให้กับประเทศ</w:t>
      </w:r>
    </w:p>
    <w:p w:rsidR="006F0835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835" w:rsidRPr="00D41D6C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>กิจ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Mission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D41D6C">
        <w:rPr>
          <w:rFonts w:ascii="TH SarabunPSK" w:hAnsi="TH SarabunPSK" w:cs="TH SarabunPSK"/>
          <w:b/>
          <w:bCs/>
          <w:sz w:val="36"/>
          <w:szCs w:val="36"/>
          <w:cs/>
        </w:rPr>
        <w:t xml:space="preserve"> :</w:t>
      </w:r>
    </w:p>
    <w:p w:rsidR="006F0835" w:rsidRPr="00C92387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ผลิตบัณฑิตให้มีคุณภาพ มีทัศนคติที่ดี เป็นพลเมืองดีในสังคม และมีสมรร</w:t>
      </w:r>
      <w:r>
        <w:rPr>
          <w:rFonts w:ascii="TH SarabunPSK" w:hAnsi="TH SarabunPSK" w:cs="TH SarabunPSK" w:hint="cs"/>
          <w:sz w:val="32"/>
          <w:szCs w:val="32"/>
          <w:cs/>
        </w:rPr>
        <w:t>ถ</w:t>
      </w:r>
      <w:r w:rsidRPr="00C92387">
        <w:rPr>
          <w:rFonts w:ascii="TH SarabunPSK" w:hAnsi="TH SarabunPSK" w:cs="TH SarabunPSK"/>
          <w:sz w:val="32"/>
          <w:szCs w:val="32"/>
          <w:cs/>
        </w:rPr>
        <w:t>นะตามความต้องการของผู้ใช้บัณฑิต</w:t>
      </w:r>
    </w:p>
    <w:p w:rsidR="006F0835" w:rsidRPr="00C92387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วิจัยสร้างองค์ความรู้และนวัตกรรมที่มีคุณภาพและได้มาตรฐานเป็นที่ย</w:t>
      </w:r>
      <w:r>
        <w:rPr>
          <w:rFonts w:ascii="TH SarabunPSK" w:hAnsi="TH SarabunPSK" w:cs="TH SarabunPSK"/>
          <w:sz w:val="32"/>
          <w:szCs w:val="32"/>
          <w:cs/>
        </w:rPr>
        <w:t>อมรับ มุ่งเน้นการบูร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ไปใช้ประโยชน์ได้อย่างเป็นรูปธรรม</w:t>
      </w:r>
    </w:p>
    <w:p w:rsidR="006F0835" w:rsidRPr="00C92387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พัฒนาท้องถิ่นตามศักยภาพ สภาพปัญหาและความต้องการที่แท้จริงของชุมชน โดยการถ่ายทอ</w:t>
      </w:r>
      <w:r>
        <w:rPr>
          <w:rFonts w:ascii="TH SarabunPSK" w:hAnsi="TH SarabunPSK" w:cs="TH SarabunPSK"/>
          <w:sz w:val="32"/>
          <w:szCs w:val="32"/>
          <w:cs/>
        </w:rPr>
        <w:t>ดองค์ความรู้ เทคโนโลยี และน้อมน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ริสู่การปฏิบัติ</w:t>
      </w:r>
    </w:p>
    <w:p w:rsidR="006F0835" w:rsidRPr="00C92387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สร้างเครือข่ายความร่วมมือกับทุกภาคส่วนเพื่อการพัฒนาท้องถิ่น แ</w:t>
      </w:r>
      <w:r>
        <w:rPr>
          <w:rFonts w:ascii="TH SarabunPSK" w:hAnsi="TH SarabunPSK" w:cs="TH SarabunPSK"/>
          <w:sz w:val="32"/>
          <w:szCs w:val="32"/>
          <w:cs/>
        </w:rPr>
        <w:t>ละเสริมสร้างความเข้มแข็งของผู้น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2387">
        <w:rPr>
          <w:rFonts w:ascii="TH SarabunPSK" w:hAnsi="TH SarabunPSK" w:cs="TH SarabunPSK"/>
          <w:sz w:val="32"/>
          <w:szCs w:val="32"/>
          <w:cs/>
        </w:rPr>
        <w:t>ชุมชนให้มีคุณธรรมและความสามารถในการบริหารงานเพื่อประโยชน์ต่อส่วนรวม</w:t>
      </w:r>
    </w:p>
    <w:p w:rsidR="006F0835" w:rsidRDefault="006F0835" w:rsidP="006F08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2387">
        <w:rPr>
          <w:rFonts w:ascii="TH SarabunPSK" w:hAnsi="TH SarabunPSK" w:cs="TH SarabunPSK"/>
          <w:sz w:val="32"/>
          <w:szCs w:val="32"/>
          <w:cs/>
        </w:rPr>
        <w:t xml:space="preserve"> บริหารจัดการทรัพยากรภายในมหาวิทยาลัยอย่างมีประสิทธิภาพด้วยหลัก</w:t>
      </w:r>
      <w:proofErr w:type="spellStart"/>
      <w:r w:rsidRPr="00C9238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92387">
        <w:rPr>
          <w:rFonts w:ascii="TH SarabunPSK" w:hAnsi="TH SarabunPSK" w:cs="TH SarabunPSK"/>
          <w:sz w:val="32"/>
          <w:szCs w:val="32"/>
          <w:cs/>
        </w:rPr>
        <w:t xml:space="preserve">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92387">
        <w:rPr>
          <w:rFonts w:ascii="TH SarabunPSK" w:hAnsi="TH SarabunPSK" w:cs="TH SarabunPSK"/>
          <w:sz w:val="32"/>
          <w:szCs w:val="32"/>
          <w:cs/>
        </w:rPr>
        <w:t>พร้อมรองรับบริบทการเปลี่ยนแปลง เพื่อให้เกิดการพัฒนาอย่างต่อเนื่องและยั่งยืน</w:t>
      </w:r>
    </w:p>
    <w:p w:rsidR="006F0835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835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939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4747D">
        <w:rPr>
          <w:rFonts w:ascii="TH SarabunPSK" w:hAnsi="TH SarabunPSK" w:cs="TH SarabunPSK"/>
          <w:b/>
          <w:bCs/>
          <w:sz w:val="32"/>
          <w:szCs w:val="32"/>
        </w:rPr>
        <w:t>Uniqueness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</w:p>
    <w:p w:rsidR="006F0835" w:rsidRPr="00447939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835" w:rsidRDefault="006F0835" w:rsidP="006F08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7939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 เป็นมหาวิทยาลัย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เพื่อการพัฒนาท้องถิ่น เน้นบริการวิชาการ </w:t>
      </w:r>
    </w:p>
    <w:p w:rsidR="006F0835" w:rsidRPr="00447939" w:rsidRDefault="006F0835" w:rsidP="006F08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สืบสานทำนุบำรุงศิลปะและวัฒนธรรม</w:t>
      </w:r>
    </w:p>
    <w:p w:rsidR="006F0835" w:rsidRPr="00447939" w:rsidRDefault="006F0835" w:rsidP="006F08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835" w:rsidRPr="00172489" w:rsidRDefault="006F0835" w:rsidP="006F08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47939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44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</w:t>
      </w:r>
      <w:r w:rsidRPr="008A54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A540C">
        <w:rPr>
          <w:rFonts w:ascii="TH SarabunPSK" w:hAnsi="TH SarabunPSK" w:cs="TH SarabunPSK"/>
          <w:b/>
          <w:bCs/>
          <w:sz w:val="32"/>
          <w:szCs w:val="32"/>
        </w:rPr>
        <w:t>Identity</w:t>
      </w:r>
      <w:r w:rsidRPr="008A540C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</w:p>
    <w:p w:rsidR="00C712B3" w:rsidRDefault="006F0835" w:rsidP="006F0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7939">
        <w:rPr>
          <w:rFonts w:ascii="TH SarabunPSK" w:hAnsi="TH SarabunPSK" w:cs="TH SarabunPSK"/>
          <w:sz w:val="32"/>
          <w:szCs w:val="32"/>
          <w:cs/>
        </w:rPr>
        <w:t>บัณฑิตมหาวิทยาลัยราชภัฏนครศรีธรรมราช เป็นบัณฑ</w:t>
      </w:r>
      <w:r>
        <w:rPr>
          <w:rFonts w:ascii="TH SarabunPSK" w:hAnsi="TH SarabunPSK" w:cs="TH SarabunPSK"/>
          <w:sz w:val="32"/>
          <w:szCs w:val="32"/>
          <w:cs/>
        </w:rPr>
        <w:t>ิตนักคิด นักปฏิบัติ มีจิตสาธารณ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ะ</w:t>
      </w:r>
    </w:p>
    <w:p w:rsidR="00E11084" w:rsidRDefault="00E11084" w:rsidP="00255B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0"/>
      </w:tblGrid>
      <w:tr w:rsidR="006F0835" w:rsidRPr="006F0835" w:rsidTr="006F0835">
        <w:tc>
          <w:tcPr>
            <w:tcW w:w="9406" w:type="dxa"/>
            <w:shd w:val="clear" w:color="auto" w:fill="F2F2F2" w:themeFill="background1" w:themeFillShade="F2"/>
          </w:tcPr>
          <w:p w:rsidR="006F0835" w:rsidRDefault="006F0835" w:rsidP="00ED7810">
            <w:pPr>
              <w:pStyle w:val="a3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</w:rPr>
            </w:pPr>
            <w:r w:rsidRPr="006F083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lastRenderedPageBreak/>
              <w:t>รายละเอียดประเด็นยุทธศาสตร์ตาม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แผน</w:t>
            </w:r>
            <w:r w:rsidRPr="006F083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แม่บท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มหาวิทยาลัยราชภัฏนครศรีธรรมราช (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</w:rPr>
              <w:t>Master Plan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)</w:t>
            </w:r>
          </w:p>
          <w:p w:rsidR="006F0835" w:rsidRPr="006F0835" w:rsidRDefault="006F0835" w:rsidP="00ED7810">
            <w:pPr>
              <w:pStyle w:val="a3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</w:rPr>
            </w:pP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 xml:space="preserve">ระยะ </w:t>
            </w:r>
            <w:r w:rsidRPr="006F083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5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 xml:space="preserve"> ปี </w:t>
            </w:r>
            <w:r w:rsidRPr="006F083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(</w:t>
            </w:r>
            <w:r w:rsidRPr="006F0835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40"/>
                <w:szCs w:val="40"/>
                <w:cs/>
              </w:rPr>
              <w:t>พ.ศ. 2560 – 2564</w:t>
            </w:r>
            <w:r w:rsidRPr="006F0835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</w:tr>
    </w:tbl>
    <w:p w:rsidR="006F0835" w:rsidRDefault="006F0835" w:rsidP="006F08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0835" w:rsidRPr="001F362E" w:rsidRDefault="006F0835" w:rsidP="006F08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362E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ประเด็น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ยุทธศาสตร์ที่ </w:t>
      </w:r>
      <w:r w:rsidRPr="001F362E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การพัฒนาท้องถิ่น</w:t>
      </w:r>
    </w:p>
    <w:p w:rsidR="006F0835" w:rsidRPr="001F362E" w:rsidRDefault="006F0835" w:rsidP="006F08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F362E">
        <w:rPr>
          <w:rFonts w:ascii="TH SarabunPSK" w:hAnsi="TH SarabunPSK" w:cs="TH SarabunPSK"/>
          <w:b/>
          <w:bCs/>
          <w:sz w:val="40"/>
          <w:szCs w:val="40"/>
        </w:rPr>
        <w:t>Strategic Issue</w:t>
      </w:r>
      <w:r w:rsidRPr="001F362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026"/>
        <w:gridCol w:w="709"/>
        <w:gridCol w:w="709"/>
        <w:gridCol w:w="709"/>
        <w:gridCol w:w="992"/>
        <w:gridCol w:w="1100"/>
      </w:tblGrid>
      <w:tr w:rsidR="00156222" w:rsidTr="003142DA">
        <w:trPr>
          <w:tblHeader/>
        </w:trPr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:rsidR="00156222" w:rsidRPr="00F746CB" w:rsidRDefault="00156222" w:rsidP="00C15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  <w:vAlign w:val="center"/>
          </w:tcPr>
          <w:p w:rsidR="00156222" w:rsidRDefault="00156222" w:rsidP="00C15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  <w:p w:rsidR="00320655" w:rsidRDefault="00320655" w:rsidP="00C15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19" w:type="dxa"/>
            <w:gridSpan w:val="5"/>
            <w:shd w:val="clear" w:color="auto" w:fill="D9D9D9" w:themeFill="background1" w:themeFillShade="D9"/>
            <w:vAlign w:val="center"/>
          </w:tcPr>
          <w:p w:rsidR="00156222" w:rsidRPr="00F746CB" w:rsidRDefault="00156222" w:rsidP="00C15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  <w:r w:rsidR="00893B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3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93B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="00893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2DDB" w:rsidTr="003142DA">
        <w:trPr>
          <w:trHeight w:val="60"/>
          <w:tblHeader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276522" w:rsidRDefault="00276522" w:rsidP="00276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  <w:vMerge/>
            <w:shd w:val="clear" w:color="auto" w:fill="D9D9D9" w:themeFill="background1" w:themeFillShade="D9"/>
          </w:tcPr>
          <w:p w:rsidR="00276522" w:rsidRDefault="00276522" w:rsidP="00276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6522" w:rsidRDefault="00276522" w:rsidP="00320655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6522" w:rsidRDefault="00276522" w:rsidP="00320655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6522" w:rsidRDefault="00276522" w:rsidP="00320655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6522" w:rsidRDefault="00276522" w:rsidP="00320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76522" w:rsidRDefault="00276522" w:rsidP="00320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ED7810" w:rsidTr="003142DA">
        <w:tc>
          <w:tcPr>
            <w:tcW w:w="4536" w:type="dxa"/>
          </w:tcPr>
          <w:p w:rsidR="00ED7810" w:rsidRPr="008A76E7" w:rsidRDefault="00ED7810" w:rsidP="00ED78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ฐานข้อมูลของพื้นที่บริการ </w:t>
            </w:r>
            <w:r w:rsidRPr="00624747">
              <w:rPr>
                <w:rFonts w:ascii="TH SarabunPSK" w:hAnsi="TH SarabunPSK" w:cs="TH SarabunPSK"/>
                <w:sz w:val="32"/>
                <w:szCs w:val="32"/>
                <w:cs/>
              </w:rPr>
              <w:t>(ศักยภาพชุมชน สภาพปัญหา และความต้องการที่แท้จริงของชุมชน)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เพื่อใช้ในการวิเคราะห์ ประเมินและวางแผนพัฒนาเชิงพื้นที่ตามศักยภาพของมหาวิทยาลัยราชภัฏ</w:t>
            </w:r>
            <w:r w:rsidRPr="008A76E7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026" w:type="dxa"/>
          </w:tcPr>
          <w:p w:rsidR="00ED7810" w:rsidRPr="00F948C2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ED7810" w:rsidRPr="00635F97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635F97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635F97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ED7810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ED7810" w:rsidRPr="00635F97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100" w:type="dxa"/>
          </w:tcPr>
          <w:p w:rsidR="00ED7810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ED7810" w:rsidRPr="00635F97" w:rsidRDefault="00ED7810" w:rsidP="00ED78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</w:tr>
      <w:tr w:rsidR="00ED7810" w:rsidRPr="00803774" w:rsidTr="003142DA">
        <w:tc>
          <w:tcPr>
            <w:tcW w:w="4536" w:type="dxa"/>
          </w:tcPr>
          <w:p w:rsidR="00ED7810" w:rsidRPr="008A76E7" w:rsidRDefault="00ED7810" w:rsidP="00ED7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sz w:val="32"/>
                <w:szCs w:val="32"/>
                <w:cs/>
              </w:rPr>
              <w:t>. จำนวนหมู่บ้าน/โรงเรียนที่มหาวิทยาลัยราชภัฏนครศรีธรรมราชดำเนินโครงการ จากผลการวางแผนพัฒนาเชิงพื้นที่</w:t>
            </w:r>
          </w:p>
        </w:tc>
        <w:tc>
          <w:tcPr>
            <w:tcW w:w="1026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5A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F5A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55</w:t>
            </w:r>
          </w:p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5A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00" w:type="dxa"/>
          </w:tcPr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55</w:t>
            </w:r>
          </w:p>
          <w:p w:rsidR="00ED7810" w:rsidRPr="00EF5A24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5A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หมู่บ้าน</w:t>
            </w:r>
          </w:p>
        </w:tc>
      </w:tr>
      <w:tr w:rsidR="00ED7810" w:rsidRPr="002E1EBF" w:rsidTr="003142DA">
        <w:tc>
          <w:tcPr>
            <w:tcW w:w="4536" w:type="dxa"/>
          </w:tcPr>
          <w:p w:rsidR="00ED7810" w:rsidRDefault="00ED7810" w:rsidP="00ED78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ร้อยละสะสมของจำนวนหมู่บ้านที่มหาวิทยาลัยราชภัฏนครศรีธรรมราชเข้าดำเนินโครงการพัฒนา เปรียบเทียบกับจำนวนหมู่บ้านทั้งหมดในพื้นที่บริการ </w:t>
            </w:r>
          </w:p>
          <w:p w:rsidR="00ED7810" w:rsidRPr="00736D97" w:rsidRDefault="00ED7810" w:rsidP="00ED78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36D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(หมู่บ้านทั้งหมด นครศรีธรรมราช + ตรัง 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736D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2,151 หมู่บ้าน)</w:t>
            </w:r>
          </w:p>
        </w:tc>
        <w:tc>
          <w:tcPr>
            <w:tcW w:w="1026" w:type="dxa"/>
          </w:tcPr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AB1D10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00" w:type="dxa"/>
          </w:tcPr>
          <w:p w:rsidR="00AB1D10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ED7810" w:rsidRPr="002E1EBF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1E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ED7810" w:rsidRPr="00803774" w:rsidTr="003142DA">
        <w:tc>
          <w:tcPr>
            <w:tcW w:w="4536" w:type="dxa"/>
          </w:tcPr>
          <w:p w:rsidR="00ED7810" w:rsidRPr="008A76E7" w:rsidRDefault="00ED7810" w:rsidP="00ED78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จำนวนโครงการพัฒนาท้องถิ่นของมหาวิทยาลัยราชภัฏนครศรีธรรมราช </w:t>
            </w:r>
          </w:p>
        </w:tc>
        <w:tc>
          <w:tcPr>
            <w:tcW w:w="1026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4E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44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63</w:t>
            </w:r>
          </w:p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4E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00" w:type="dxa"/>
          </w:tcPr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62</w:t>
            </w:r>
          </w:p>
          <w:p w:rsidR="00ED7810" w:rsidRPr="00144EE7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4E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</w:tr>
      <w:tr w:rsidR="00ED7810" w:rsidRPr="00803774" w:rsidTr="003142DA">
        <w:tc>
          <w:tcPr>
            <w:tcW w:w="4536" w:type="dxa"/>
          </w:tcPr>
          <w:p w:rsidR="00ED7810" w:rsidRPr="008A76E7" w:rsidRDefault="00ED7810" w:rsidP="00ED78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จำนวนภาคีเครือข่ายทั้งภาครัฐ ภาคเอกชน และภาคประชาสังคม ที่ร่วมมือกับมหาวิทยาลัยราชภัฏนครศรีธรรมราชดำเนินโครงการพัฒนาท้องถิ่นในพื้นที่บริการ</w:t>
            </w:r>
          </w:p>
        </w:tc>
        <w:tc>
          <w:tcPr>
            <w:tcW w:w="1026" w:type="dxa"/>
          </w:tcPr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9938BD" w:rsidRDefault="00AB1D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938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38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</w:t>
            </w:r>
          </w:p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ข่าย</w:t>
            </w:r>
          </w:p>
        </w:tc>
        <w:tc>
          <w:tcPr>
            <w:tcW w:w="1100" w:type="dxa"/>
          </w:tcPr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38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</w:t>
            </w:r>
          </w:p>
          <w:p w:rsidR="00ED7810" w:rsidRPr="009938BD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8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ข่าย</w:t>
            </w:r>
          </w:p>
        </w:tc>
      </w:tr>
      <w:tr w:rsidR="00ED7810" w:rsidRPr="00803774" w:rsidTr="003142DA">
        <w:tc>
          <w:tcPr>
            <w:tcW w:w="4536" w:type="dxa"/>
          </w:tcPr>
          <w:p w:rsidR="00ED7810" w:rsidRPr="008A76E7" w:rsidRDefault="00ED7810" w:rsidP="00ED78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โครงการพัฒนาท้องถิ่นที่มหาวิทยาลัยราชภัฏนครศรีธรรมราชเป็นแกนนำ เปรียบเทียบกับโครงการพัฒนาท้องถิ่นทั้งหมดของมหาวิทยาลัยราชภัฏนครศรีธรรมราช</w:t>
            </w:r>
          </w:p>
        </w:tc>
        <w:tc>
          <w:tcPr>
            <w:tcW w:w="1026" w:type="dxa"/>
          </w:tcPr>
          <w:p w:rsidR="00ED7810" w:rsidRPr="00135399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5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ED7810" w:rsidRPr="00135399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135399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ED7810" w:rsidRPr="00135399" w:rsidRDefault="00ED78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ED7810" w:rsidRPr="00135399" w:rsidRDefault="00AB1D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00" w:type="dxa"/>
          </w:tcPr>
          <w:p w:rsidR="00ED7810" w:rsidRPr="00135399" w:rsidRDefault="00AB1D10" w:rsidP="00ED78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D7810"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AB1D10" w:rsidRPr="00135399" w:rsidTr="00FA128A">
        <w:trPr>
          <w:trHeight w:val="2096"/>
        </w:trPr>
        <w:tc>
          <w:tcPr>
            <w:tcW w:w="4536" w:type="dxa"/>
          </w:tcPr>
          <w:p w:rsidR="00AB1D10" w:rsidRPr="00C7471B" w:rsidRDefault="00AB1D10" w:rsidP="005E2C38">
            <w:pPr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736D9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จำนวนผู้เข้าร่วมโครงการที่เกี่ยวกับการน้อมนำพระรา</w:t>
            </w:r>
            <w:proofErr w:type="spellStart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โช</w:t>
            </w:r>
            <w:proofErr w:type="spellEnd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บายด้านการศึกษา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เพื่อเสริมสร้างคุณลักษณะคนไทยที่พึงประสงค์ทั้ง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สู่การปฏิบัติในพื้นที่บริการของมหาวิทยาลัยราชภัฏนครศรีธรรมราช</w:t>
            </w:r>
          </w:p>
        </w:tc>
        <w:tc>
          <w:tcPr>
            <w:tcW w:w="1026" w:type="dxa"/>
          </w:tcPr>
          <w:p w:rsidR="00AB1D10" w:rsidRPr="00135399" w:rsidRDefault="00AB1D10" w:rsidP="00847D5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AB1D10" w:rsidRPr="00135399" w:rsidRDefault="00AB1D10" w:rsidP="00E612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B1D10" w:rsidRPr="00135399" w:rsidRDefault="00AB1D10" w:rsidP="00E612B1">
            <w:pPr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B1D10" w:rsidRPr="00135399" w:rsidRDefault="00AB1D10" w:rsidP="005E2C3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AB1D10" w:rsidRPr="00135399" w:rsidRDefault="00AB1D10" w:rsidP="005E2C3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AB1D10" w:rsidRPr="00135399" w:rsidRDefault="00AB1D10" w:rsidP="005E2C3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353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AB1D10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AB1D10" w:rsidRPr="00135399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1100" w:type="dxa"/>
          </w:tcPr>
          <w:p w:rsidR="00AB1D10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AB1D10" w:rsidRPr="00135399" w:rsidRDefault="00AB1D10" w:rsidP="00AB1D1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Default="003142DA" w:rsidP="003142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736D9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การอ่านออกเขียนได้ของจำนวนประชากรโดยเฉพาะประชากรในวัยประถมศึกษาในพื้นที่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เขตบริการวิชาการ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ของมหาวิทยาลัยราชภัฏนครศรีธรรมราช</w:t>
            </w:r>
          </w:p>
          <w:p w:rsidR="003142DA" w:rsidRPr="00543693" w:rsidRDefault="003142DA" w:rsidP="003142DA">
            <w:pPr>
              <w:jc w:val="thaiDistribute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</w:rPr>
            </w:pPr>
            <w:r w:rsidRPr="0054369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สำรวจจำนวนประชากรที่อ่านไม่ออกในพื้นที่เขตบริการวิชาการมีจำนวนเท่าไร จากนั้นก็มาทำให้อ่านออกเขียนได้ ไม่น้อยกว่าร้อยละ 50</w:t>
            </w:r>
          </w:p>
        </w:tc>
        <w:tc>
          <w:tcPr>
            <w:tcW w:w="1026" w:type="dxa"/>
          </w:tcPr>
          <w:p w:rsidR="003142DA" w:rsidRPr="00522C66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42DA" w:rsidRPr="00522C66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522C66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522C66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522C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50</w:t>
            </w:r>
          </w:p>
          <w:p w:rsidR="003142DA" w:rsidRPr="00522C66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077ECC" w:rsidRDefault="003142DA" w:rsidP="00077E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3142DA" w:rsidRPr="00522C66" w:rsidRDefault="003142DA" w:rsidP="00077E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Pr="008A76E7" w:rsidRDefault="003142DA" w:rsidP="003142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ร้อยละหมู่บ้านที่มีดัชนีชี้วัดความสุขมวลรวมชุมชนเพิ่มขึ้น</w:t>
            </w:r>
          </w:p>
        </w:tc>
        <w:tc>
          <w:tcPr>
            <w:tcW w:w="1026" w:type="dxa"/>
          </w:tcPr>
          <w:p w:rsidR="003142DA" w:rsidRPr="008E4C68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3142DA" w:rsidRPr="008E4C68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E4C68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E4C68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Pr="008E4C68" w:rsidRDefault="00C60085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3142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100" w:type="dxa"/>
          </w:tcPr>
          <w:p w:rsidR="003142DA" w:rsidRPr="008E4C68" w:rsidRDefault="00C60085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3142DA" w:rsidRPr="008E4C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Pr="008A76E7" w:rsidRDefault="003142DA" w:rsidP="003142D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การเพิ่มขึ้นของรายได้ครัวเรือนในพื้นที่การพัฒนาของมหาวิทยาลัยราชภัฏนครศรีธรรมราช</w:t>
            </w:r>
          </w:p>
        </w:tc>
        <w:tc>
          <w:tcPr>
            <w:tcW w:w="1026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56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56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56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00" w:type="dxa"/>
          </w:tcPr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  <w:p w:rsidR="003142DA" w:rsidRPr="006A5670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56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Pr="008A76E7" w:rsidRDefault="003142DA" w:rsidP="003142D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แหล่งเรียนรู้ด้านศิลปวัฒนธรรม ประเพณี ภูมิปัญญาท้องถิ่น เพื่อสร้างคุณค่าและสำนึกรักษ์ท้องถิ่น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ที่มหาวิทยาลัยเข้าไปร่วมพัฒนากับชุมชน</w:t>
            </w:r>
          </w:p>
        </w:tc>
        <w:tc>
          <w:tcPr>
            <w:tcW w:w="1026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00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Pr="008A76E7" w:rsidRDefault="003142DA" w:rsidP="003142D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วิสาหกิจชุมชน/ผู้ประกอบการใหม่ในพื้นที่บริการของมหาวิทยาลัยราชภัฏนครศรีธรรมราชที่ประสบความสำเร็จจากการสนับสนุนองค์ความรู้จากมหาวิทยาลัยราชภัฏนครศรีธรรมราช</w:t>
            </w:r>
          </w:p>
        </w:tc>
        <w:tc>
          <w:tcPr>
            <w:tcW w:w="1026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3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100" w:type="dxa"/>
          </w:tcPr>
          <w:p w:rsidR="003142DA" w:rsidRPr="00836893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3142DA" w:rsidRPr="00803774" w:rsidTr="003142DA">
        <w:tc>
          <w:tcPr>
            <w:tcW w:w="4536" w:type="dxa"/>
          </w:tcPr>
          <w:p w:rsidR="003142DA" w:rsidRPr="00505854" w:rsidRDefault="003142DA" w:rsidP="003142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จำนวนการ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อพยพของประชากรวัยทำงานใน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ท้องถิ่นลดลง</w:t>
            </w:r>
          </w:p>
        </w:tc>
        <w:tc>
          <w:tcPr>
            <w:tcW w:w="1026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36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836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36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100" w:type="dxa"/>
          </w:tcPr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3142DA" w:rsidRPr="000836EF" w:rsidRDefault="003142DA" w:rsidP="00314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36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</w:tr>
    </w:tbl>
    <w:p w:rsidR="008E59F2" w:rsidRDefault="008E59F2" w:rsidP="0083294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8E59F2" w:rsidSect="008E59F2">
          <w:headerReference w:type="default" r:id="rId8"/>
          <w:pgSz w:w="11906" w:h="16838"/>
          <w:pgMar w:top="1134" w:right="1440" w:bottom="1191" w:left="1276" w:header="709" w:footer="709" w:gutter="0"/>
          <w:pgNumType w:start="16"/>
          <w:cols w:space="708"/>
          <w:titlePg/>
          <w:docGrid w:linePitch="360"/>
        </w:sectPr>
      </w:pPr>
    </w:p>
    <w:p w:rsidR="00940FFD" w:rsidRPr="008A76E7" w:rsidRDefault="00940FFD" w:rsidP="00940F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253"/>
        <w:gridCol w:w="709"/>
        <w:gridCol w:w="708"/>
        <w:gridCol w:w="709"/>
        <w:gridCol w:w="709"/>
        <w:gridCol w:w="709"/>
        <w:gridCol w:w="1560"/>
      </w:tblGrid>
      <w:tr w:rsidR="00940FFD" w:rsidRPr="00825AD4" w:rsidTr="00BF2BAB">
        <w:trPr>
          <w:trHeight w:val="419"/>
          <w:tblHeader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เป้าประสงค์</w:t>
            </w:r>
          </w:p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Strategy</w:t>
            </w: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940FFD" w:rsidRPr="00825AD4" w:rsidTr="00BF2BAB">
        <w:trPr>
          <w:trHeight w:val="419"/>
          <w:tblHeader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0FFD" w:rsidRPr="00DC0E0E" w:rsidRDefault="00940FFD" w:rsidP="00940F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40FFD" w:rsidRPr="00825AD4" w:rsidRDefault="00940FFD" w:rsidP="00940F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2BAB" w:rsidRPr="00825AD4" w:rsidTr="00BF2BAB">
        <w:trPr>
          <w:trHeight w:val="587"/>
        </w:trPr>
        <w:tc>
          <w:tcPr>
            <w:tcW w:w="2552" w:type="dxa"/>
            <w:vMerge w:val="restart"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ชุมชนท้องถิ่นได้รับการพัฒนา ด้านเศรษฐกิจ ด้านสังคม</w:t>
            </w: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2551" w:type="dxa"/>
            <w:vMerge w:val="restart"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สร้างและพัฒนาความร่วมมือกับผู้ว่าราชการจังหวัดในการวางแผนพัฒนาเชิงพื้นที่ และด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เนินโครงการตาม</w:t>
            </w:r>
            <w:proofErr w:type="spellStart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กิจและศักยภาพของมหาวิทยาลัย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โครงการติดอาวุธทางปัญญาเพื่อการพัฒนาท้องถิ่นอย่างยั่งยืน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277"/>
        </w:trPr>
        <w:tc>
          <w:tcPr>
            <w:tcW w:w="2552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โครงการส่งเสริมสุขภาวะชุมชนเพื่อวัดดัชนีความสุขมวลรวมชุมชน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1149"/>
        </w:trPr>
        <w:tc>
          <w:tcPr>
            <w:tcW w:w="2552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โครงการจัดทำฐานข้อมูล (</w:t>
            </w:r>
            <w:r w:rsidRPr="00825AD4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825A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ของพื้นที่บริการ เพื่อใช้เป็นเครื่องมือช่วยตัดสินใจในการวางแผนพัฒนาท้องถิ่นตามบทบาทและศักยภาพของมหาวิทยาลัยราชภัฏนครศรีธรรมราช 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A60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1149"/>
        </w:trPr>
        <w:tc>
          <w:tcPr>
            <w:tcW w:w="2552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2BAB" w:rsidRPr="00505854" w:rsidRDefault="00BF2BAB" w:rsidP="00BF2B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สร้างเครือข่ายความร่วมมือในการพัฒนาท้องถิ่นในพื้นที่บริการ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(ภาครัฐ ภาคเอกชน และภาคประชาสังคม)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79"/>
        </w:trPr>
        <w:tc>
          <w:tcPr>
            <w:tcW w:w="2552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2BAB" w:rsidRPr="00505854" w:rsidRDefault="00BF2BAB" w:rsidP="00BF2B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โครงการยุทธศาสตร์เพื่อการพัฒนาท้องถิ่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C31DF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419"/>
        </w:trPr>
        <w:tc>
          <w:tcPr>
            <w:tcW w:w="2552" w:type="dxa"/>
            <w:vMerge/>
            <w:tcBorders>
              <w:bottom w:val="nil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31D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ส่งเสริมและ</w:t>
            </w:r>
            <w:r w:rsidRPr="00C31D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สืบสานงาน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พระรา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โช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บายด้านการศึกษา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A553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A553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60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BF2BAB" w:rsidRPr="00825AD4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BF2BAB" w:rsidRPr="00825AD4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BF2BAB" w:rsidRPr="00825AD4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2BAB" w:rsidRPr="00825AD4" w:rsidTr="00BF2BAB">
        <w:trPr>
          <w:trHeight w:val="869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การความร่วมมือภายในมหาวิทยาลัยและภายนอกมหาวิทยาลัย (ภาครัฐ ภาคเอกชน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ภาคประชาสังคม) ในการด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เนินโครงการพัฒนาให้บรรลุตามเป้าหมาย</w:t>
            </w:r>
          </w:p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โครงการการจัดการองค์ความรู้และการถอดบทเรียนประเมินผลงานวิจัย งานสร้างสรรค์และนวัตกรรมเชิงพื้นที่บริการวิชาการ ร่วมกับจังหวัดนครศรีธรรมราชและจังหวัดตรัง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64"/>
        </w:trPr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BF2BAB" w:rsidRPr="0050585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 โครงการพัฒนา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แหล่งเรียนรู้ด้านศิลปวัฒนธรรม ประเพณี ภูมิปัญญาท้องถิ่น เพื่อสร้างคุณค่า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และสำนึกรักษ์ท้องถิ่น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วศป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670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การการจัดการเรียนการสอน การวิจัยของนักศึกษาและอาจารย์ กับการพัฒนาท้องถิ่น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โครงการการบูร</w:t>
            </w:r>
            <w:proofErr w:type="spellStart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825A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ความร่วมมือระหว่างการวิจัยกับการบริการวิชาการเพื่อใช้ในการพัฒนาการเรียนการสอนตามพื้นที่บริการวิชาการของมหาวิทยาลัย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</w:t>
            </w:r>
            <w:r w:rsidRPr="00BF2B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Projects</w:t>
            </w:r>
            <w:r w:rsidRPr="00BF2B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067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B" w:rsidRDefault="00BF2BAB" w:rsidP="00BF2BAB">
            <w:pPr>
              <w:jc w:val="center"/>
            </w:pPr>
            <w:r w:rsidRPr="00C21B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BF2BAB" w:rsidRPr="00825AD4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825A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F2BAB" w:rsidRPr="00825AD4" w:rsidTr="00BF2BAB">
        <w:trPr>
          <w:trHeight w:val="53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2BAB" w:rsidRPr="00825AD4" w:rsidTr="00BF2BAB">
        <w:trPr>
          <w:trHeight w:val="77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2BAB" w:rsidRPr="00825AD4" w:rsidTr="00BF2BAB">
        <w:trPr>
          <w:trHeight w:val="77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2BAB" w:rsidRPr="00825AD4" w:rsidRDefault="00BF2BAB" w:rsidP="00940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40FFD" w:rsidRDefault="00940FFD" w:rsidP="00940F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940FFD" w:rsidSect="00940FFD">
          <w:pgSz w:w="16838" w:h="11906" w:orient="landscape"/>
          <w:pgMar w:top="1304" w:right="1440" w:bottom="1440" w:left="1361" w:header="709" w:footer="709" w:gutter="0"/>
          <w:cols w:space="708"/>
          <w:titlePg/>
          <w:docGrid w:linePitch="360"/>
        </w:sectPr>
      </w:pPr>
    </w:p>
    <w:p w:rsidR="00E73517" w:rsidRPr="003B1B80" w:rsidRDefault="005D37B9" w:rsidP="00992E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B1B8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ประเด็น</w:t>
      </w:r>
      <w:r w:rsidR="00E73517" w:rsidRPr="003B1B8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ยุทธศาสตร์ที่ 2 การผลิตและพัฒนาครู</w:t>
      </w:r>
    </w:p>
    <w:p w:rsidR="00E73517" w:rsidRPr="003B1B80" w:rsidRDefault="00E73517" w:rsidP="00E735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B1B8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3B1B80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3B1B8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08"/>
        <w:gridCol w:w="709"/>
        <w:gridCol w:w="851"/>
        <w:gridCol w:w="992"/>
        <w:gridCol w:w="1021"/>
      </w:tblGrid>
      <w:tr w:rsidR="00803774" w:rsidRPr="00803774" w:rsidTr="00F87EFA">
        <w:trPr>
          <w:tblHeader/>
        </w:trPr>
        <w:tc>
          <w:tcPr>
            <w:tcW w:w="4219" w:type="dxa"/>
            <w:vMerge w:val="restart"/>
            <w:shd w:val="clear" w:color="auto" w:fill="D9D9D9" w:themeFill="background1" w:themeFillShade="D9"/>
            <w:vAlign w:val="center"/>
          </w:tcPr>
          <w:p w:rsidR="00F467B5" w:rsidRPr="000648F0" w:rsidRDefault="00F467B5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467B5" w:rsidRDefault="00F467B5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19391F" w:rsidRPr="000648F0" w:rsidRDefault="0019391F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81" w:type="dxa"/>
            <w:gridSpan w:val="5"/>
            <w:shd w:val="clear" w:color="auto" w:fill="D9D9D9" w:themeFill="background1" w:themeFillShade="D9"/>
            <w:vAlign w:val="center"/>
          </w:tcPr>
          <w:p w:rsidR="00F467B5" w:rsidRPr="000648F0" w:rsidRDefault="005326A0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8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03774" w:rsidRPr="00803774" w:rsidTr="00F87EFA">
        <w:trPr>
          <w:trHeight w:val="60"/>
          <w:tblHeader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F467B5" w:rsidRPr="000648F0" w:rsidRDefault="00F467B5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467B5" w:rsidRPr="000648F0" w:rsidRDefault="00F467B5" w:rsidP="00F467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467B5" w:rsidRPr="000648F0" w:rsidRDefault="00F467B5" w:rsidP="0019391F">
            <w:pPr>
              <w:jc w:val="center"/>
              <w:rPr>
                <w:color w:val="000000" w:themeColor="text1"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67B5" w:rsidRPr="000648F0" w:rsidRDefault="00F467B5" w:rsidP="0019391F">
            <w:pPr>
              <w:jc w:val="center"/>
              <w:rPr>
                <w:color w:val="000000" w:themeColor="text1"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467B5" w:rsidRPr="000648F0" w:rsidRDefault="00F467B5" w:rsidP="0019391F">
            <w:pPr>
              <w:jc w:val="center"/>
              <w:rPr>
                <w:color w:val="000000" w:themeColor="text1"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67B5" w:rsidRPr="000648F0" w:rsidRDefault="00F467B5" w:rsidP="001939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F467B5" w:rsidRPr="000648F0" w:rsidRDefault="00F467B5" w:rsidP="001939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8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</w:tr>
      <w:tr w:rsidR="00BF2BAB" w:rsidRPr="00803774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Pr="008A76E7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หลักสูตรครุศาสตร์/ศึกษาศาสตร์และกระบวนการผลิตครูเพื่อให้บัณฑิตครูของมหาวิทยาลัยราชภัฏมีอัตลักษณ์ สมรรถนะและคุณภาพตามมาตรฐ</w:t>
            </w:r>
            <w:bookmarkStart w:id="0" w:name="_GoBack"/>
            <w:bookmarkEnd w:id="0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านวิชาชีพ พร้อมด้วยคุณลักษณะที่พึงประสงค์ตามพระรา</w:t>
            </w:r>
            <w:proofErr w:type="spellStart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โช</w:t>
            </w:r>
            <w:proofErr w:type="spellEnd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บายด้านการศึกษาและคุณลักษณะครูศตวรรษที่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8" w:type="dxa"/>
            <w:shd w:val="clear" w:color="auto" w:fill="auto"/>
          </w:tcPr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3D5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57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21" w:type="dxa"/>
            <w:shd w:val="clear" w:color="auto" w:fill="auto"/>
          </w:tcPr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:rsidR="00BF2BAB" w:rsidRPr="003D5755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57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BF2BAB" w:rsidRPr="00803774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จำนวนจังหวัดที่ใช้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Platform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เพื่อสร้างเครือข่ายแลกเปลี่ยนเรียนรู้ระหว่างบัณฑิตครูมหาวิทยาลัยราชภัฏที่เข้าสู่วิชาชีพ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F2BAB" w:rsidRPr="00440623" w:rsidRDefault="00BF2BAB" w:rsidP="00BF2BA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440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เขตพื้นที่บริการ </w:t>
            </w:r>
            <w:r w:rsidRPr="00440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: </w:t>
            </w:r>
            <w:r w:rsidRPr="004406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นครศรีธรรมราช + ตรัง)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8" w:type="dxa"/>
            <w:shd w:val="clear" w:color="auto" w:fill="auto"/>
          </w:tcPr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608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08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21" w:type="dxa"/>
            <w:shd w:val="clear" w:color="auto" w:fill="auto"/>
          </w:tcPr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BF2BAB" w:rsidRPr="0026087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8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  <w:p w:rsidR="00BF2BAB" w:rsidRPr="0026087E" w:rsidRDefault="00BF2BAB" w:rsidP="00BF2B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2BAB" w:rsidRPr="00803774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Pr="008A76E7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ร้อยละครูของครูที่มีประสบการณ์สอนในโรงเรียนต่อปีการศึกษา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F2BAB" w:rsidRPr="000F0F0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0F0F0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0F0F0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F0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0F0F0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0F0F0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BF2BAB" w:rsidRPr="00E37DCE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Pr="008A76E7" w:rsidRDefault="00BF2BAB" w:rsidP="002145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ร้อยละบัณฑิตครูที่จบจากมหาวิทยาลัยราชภัฏที่สอบบรรจุผ่านเกณฑ์ของหน่วยงานต่าง ๆ ทั้งภาครัฐ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และเอกชนภายในเวลา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7DC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7DC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7DC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7DC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021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E37DCE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37DC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</w:tr>
      <w:tr w:rsidR="00BF2BAB" w:rsidRPr="004839CD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Pr="00C45394" w:rsidRDefault="00BF2BAB" w:rsidP="00BF2BA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ร้อยละการเพิ่มขึ้นของ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ผลคะแนน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Ordinary National Educational Test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หรือผลสัมฤทธิ์ทางการเรียนของนักเรียน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ซึ่งเป็นผลมา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จากการพัฒนาสมรรถนะครูประจ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การของมหาวิทยาลัย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F2BAB" w:rsidRPr="004839C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4839C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4839C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4839C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21" w:type="dxa"/>
            <w:shd w:val="clear" w:color="auto" w:fill="auto"/>
          </w:tcPr>
          <w:p w:rsidR="00BF2BAB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4839CD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BF2BAB" w:rsidRPr="00803774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บัณฑิตครูที่ได้รับการบรรจุเข้าท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งานในภูมิภาค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F2BAB" w:rsidRPr="00440623" w:rsidRDefault="00BF2BAB" w:rsidP="00BF2B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- ในภูมิภาค ร้อยละ 50 </w:t>
            </w:r>
          </w:p>
          <w:p w:rsidR="00BF2BAB" w:rsidRPr="00C45394" w:rsidRDefault="00BF2BAB" w:rsidP="00BF2BA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- นอกภูมิภาค ร้อยละ 5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F2BAB" w:rsidRPr="000B2866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0B2866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0B2866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B28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F87EFA" w:rsidRDefault="00F87EFA" w:rsidP="00F87EF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0B2866" w:rsidRDefault="00F87EFA" w:rsidP="00F87EF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F87EFA" w:rsidRDefault="00F87EFA" w:rsidP="00F87EF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:rsidR="00BF2BAB" w:rsidRPr="000B2866" w:rsidRDefault="00F87EFA" w:rsidP="00F87EF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4839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BF2BAB" w:rsidRPr="00803774" w:rsidTr="00F87EFA">
        <w:trPr>
          <w:trHeight w:val="60"/>
          <w:tblHeader/>
        </w:trPr>
        <w:tc>
          <w:tcPr>
            <w:tcW w:w="4219" w:type="dxa"/>
            <w:shd w:val="clear" w:color="auto" w:fill="auto"/>
          </w:tcPr>
          <w:p w:rsidR="00BF2BAB" w:rsidRPr="008A76E7" w:rsidRDefault="00BF2BAB" w:rsidP="00BF2B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ผลงานการวิจัยเฉพาะสาขาวิชาชีพครูที่ได้รับตีพิมพ์เผยแพร่ทั้งในระดับชาติและนานาชาติ หรือน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ไปใช้ให้เกิดประโยชน์ต่อการผลิตและพัฒนาครูเพิ่มขึ้น</w:t>
            </w:r>
          </w:p>
        </w:tc>
        <w:tc>
          <w:tcPr>
            <w:tcW w:w="1134" w:type="dxa"/>
            <w:shd w:val="clear" w:color="auto" w:fill="auto"/>
          </w:tcPr>
          <w:p w:rsidR="00BF2BAB" w:rsidRPr="008A76E7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708" w:type="dxa"/>
            <w:shd w:val="clear" w:color="auto" w:fill="auto"/>
          </w:tcPr>
          <w:p w:rsidR="00BF2BAB" w:rsidRPr="00FC6B7F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BF2BAB" w:rsidRPr="00FC6B7F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F2BAB" w:rsidRPr="00FC6B7F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BF2BAB" w:rsidRPr="00FC6B7F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ชื่อเรื่อง/สาขา</w:t>
            </w:r>
          </w:p>
        </w:tc>
        <w:tc>
          <w:tcPr>
            <w:tcW w:w="1021" w:type="dxa"/>
            <w:shd w:val="clear" w:color="auto" w:fill="auto"/>
          </w:tcPr>
          <w:p w:rsidR="00BF2BAB" w:rsidRPr="00FC6B7F" w:rsidRDefault="00BF2BAB" w:rsidP="00BF2B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FC6B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ชื่อเรื่อง/สาขา</w:t>
            </w:r>
          </w:p>
        </w:tc>
      </w:tr>
    </w:tbl>
    <w:p w:rsidR="008E59F2" w:rsidRDefault="008E59F2" w:rsidP="00F87EFA">
      <w:pPr>
        <w:spacing w:after="0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sectPr w:rsidR="008E59F2" w:rsidSect="008E59F2">
          <w:pgSz w:w="11906" w:h="16838"/>
          <w:pgMar w:top="1134" w:right="1440" w:bottom="1191" w:left="1276" w:header="709" w:footer="709" w:gutter="0"/>
          <w:pgNumType w:start="16"/>
          <w:cols w:space="708"/>
          <w:titlePg/>
          <w:docGrid w:linePitch="360"/>
        </w:sectPr>
      </w:pPr>
    </w:p>
    <w:p w:rsidR="00F87EFA" w:rsidRPr="008A76E7" w:rsidRDefault="00F87EFA" w:rsidP="00F87E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253"/>
        <w:gridCol w:w="709"/>
        <w:gridCol w:w="708"/>
        <w:gridCol w:w="709"/>
        <w:gridCol w:w="709"/>
        <w:gridCol w:w="708"/>
        <w:gridCol w:w="1559"/>
      </w:tblGrid>
      <w:tr w:rsidR="00F87EFA" w:rsidRPr="008A76E7" w:rsidTr="00966FB8">
        <w:trPr>
          <w:trHeight w:val="50"/>
          <w:tblHeader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3543" w:type="dxa"/>
            <w:gridSpan w:val="5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0E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87EFA" w:rsidRPr="008A76E7" w:rsidTr="00966FB8">
        <w:trPr>
          <w:trHeight w:val="77"/>
          <w:tblHeader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F87EFA" w:rsidRPr="00DC0E0E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F87EFA" w:rsidRPr="00205623" w:rsidRDefault="00F87EFA" w:rsidP="00F87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6FB8" w:rsidRPr="008A76E7" w:rsidTr="00966FB8">
        <w:trPr>
          <w:trHeight w:val="590"/>
        </w:trPr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บัณฑิตครูของมหาวิทยาลัยราช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นครศรีธรรมราช           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มีอัตลักษณ์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และสมรรถนะเป็นเลิศ เป็นที่ต้องการของผู้ใช้บัณฑิต</w:t>
            </w:r>
          </w:p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ปรับปรุงหลักสูตรครุศาสตร์/ศึกษาศาสตร์และกระบวนการผลิตให้มีสมรรถนะเป็นเลิศ เป็นที่ยอมรับด้วย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SIL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School Integrated Learning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และ สอดคล้องกับความต้องการของประเทศ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โครงการผลิตครูเป็นเลิศเพื่อพัฒนาท้องถิ่นในระบบปิด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85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โครงการสนับสนุน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DLTV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Digital Learning Thailand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) เพื่อแก้ปัญหาขาดแคลนครูให้กับโรงเรียนขนาดเล็ก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3616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โครงการพัฒนาและปรับปรุงหลักสูตร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ทุกระดับ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(ปริญญาตรี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ป.บัณฑิต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ปริญญาโท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ปริญญาเอก)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พัฒนาหลักสูตรออนไลน์ เช่น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MOOC 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Massive Open Online Courseware</w:t>
            </w:r>
            <w:r w:rsidRPr="002056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 , Credit  Bank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พัฒนาหลักสูตรระยะสั้น เช่น </w:t>
            </w:r>
            <w:proofErr w:type="spellStart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นาฎศิลป์</w:t>
            </w:r>
            <w:proofErr w:type="spellEnd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โภชนาการสำหรับเด็ก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ผู้ตัดสินกีฬา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ศิลปะสำหรับเด็ก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1843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พัฒนาสมรรถนะครูของครูให้มีความเป็นมืออาชีพ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proofErr w:type="spellStart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การงานวิจัยกับการเรียนการสอนและ</w:t>
            </w:r>
            <w:proofErr w:type="spellStart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กิจอื่น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966FB8" w:rsidRPr="00966FB8" w:rsidRDefault="00966FB8" w:rsidP="00966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CCR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Contemplative Education, Coaching and Mentoring, Research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, PLC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Professional Learning Community,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กิจสัมพันธ์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688"/>
        </w:trPr>
        <w:tc>
          <w:tcPr>
            <w:tcW w:w="2552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โครงการชุมชนการเรียนรู้แห่งวิชาชีพของคณาจารย์ผู้สอนและนักศึกษาครู (ครุศาสตร์สัญจร)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21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โครงการเยี่ยมบ้าน ถอดบทเรียนชีวิตผลงานและสิ่งจุดประกายความคิดของครูรางวัลสมเด็จเจ้าฟ้ามหาจักรี ครูคุณากร ครูยิ่งคุณ ครูขวัญศิษย์ และครูผู้ได้รับรางวัลระดับประเทศอื่น ๆ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6FB8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</w:tc>
      </w:tr>
      <w:tr w:rsidR="00966FB8" w:rsidRPr="008A76E7" w:rsidTr="00966FB8">
        <w:trPr>
          <w:trHeight w:val="99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บัณฑิตครูของมหาวิทยาลัยราชภัฏ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สมบูรณ์ด้วยคุณลักษณะ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ถ่ายทอด/บ่มเพาะให้ศิษย์แต่ละช่วงวัยได้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่มเพาะนักศึกษาครุศาสตร์/ศึกษาศาสตร์ให้มีสมรรถนะตามมาตรฐานวิชาชีพพร้อมด้วยจิตวิญญาณความเป็นครูและ คุณลักษณะ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โครงการจัดการเรียนรู้และวิจัยของนักศึกษาครูในสถานศึกษา 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ประชุมสัมมนาสร้างความรู้ความเข้าใจกับหน่วยงานต้นสังกัดของสถานศึกษาเกี่ยวกับ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SIL 1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SIL 7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>School Integrated Learning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6FB8" w:rsidRPr="008A76E7" w:rsidTr="00966FB8">
        <w:trPr>
          <w:trHeight w:val="99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505854" w:rsidRDefault="00966FB8" w:rsidP="00966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8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โครงการบ่มเพาะและปลูกฝังคุณธรรมจริยธรรมให้กับนักศึกษาครู (</w:t>
            </w:r>
            <w:proofErr w:type="spellStart"/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บูรณา</w:t>
            </w:r>
            <w:proofErr w:type="spellEnd"/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การกับการเรียนการสอน อาจารย์ที่ปรึกษา สโมสรนักศึกษา)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กพน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99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โครงการพัฒนาทักษะชีวิตนักศึกษาหอพักภายในมหาวิทยาลัย (การใช้ชีวิตของนักศึกษา ทักษะการเรียนรู้ จิตวิญญาณความเป็นครู จรรยาบรรณวิชาชีพครู บุคลิกภาพความเป็นครู ฯลฯ)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กพน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โครงการพัฒนานักศึกษา</w:t>
            </w:r>
            <w:proofErr w:type="spellStart"/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ตามอัต</w:t>
            </w:r>
            <w:proofErr w:type="spellEnd"/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ลักษณ์ (ความรู้ในวิชาชีพ คุณธรรม ทักษะกระบวนการคิด ทักษะวิชาชีพ ฯลฯ)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กพน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99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โครงการจัดทำคลังข้อสอบวัดแววความเป็นครูของมหาวิทยาลัยราชภัฏ 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279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โครงการส่งเสริมคุณลักษณะความเป็นครู (ต้นกล้าครุศาสตร์ กิจกรรมวันครู สนับสนุนทุนการศึกษา กิจกรรมวันสำคัญเกี่ยวกับชาติ </w:t>
            </w:r>
            <w:r w:rsidRPr="0020562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ศาสนา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พระมหากษัตริย์) 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กพน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FA128A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บัณฑิตครูมหาวิทยาลัยราชภัฏ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ที่เข้าสู่วิชาชีพ ได้รับการเสริมสมรรถนะเพื่อรองรับการเปลี่ยนแปลง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ยกระดับสมรรถนะครูประจ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การ โดยเฉพาะผู้ที่จบการศึกษาจากมหาวิทยาลัยราชภัฏ และบ่มเพาะสมรรถนะใหม่ให้สอดรับกับสภาวการณ์ที่เปลี่ยนแปลง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โครงการพัฒนาครูเพื่อพัฒนาท้องถิ่น (เครือข่ายภาคใต้ในการพัฒนาทักษะการจัดการเรียนรู้ การพัฒนาเข้าสู่</w:t>
            </w:r>
            <w:proofErr w:type="spellStart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ฐานะ)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สมรรถนะครูประจำการโดยเฉพาะผู้ที่จบการศึกษาจากมหาวิทยาลัยราชภัฏและบ่มเพาะสมรรถนะใหม่ให้สอดรับกับสภาวการณ์ที่เปลี่ยนแปลง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966FB8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77"/>
        </w:trPr>
        <w:tc>
          <w:tcPr>
            <w:tcW w:w="2552" w:type="dxa"/>
            <w:vMerge w:val="restart"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15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สถาบันอุดมศึกษาพี่เลี้ยงพัฒนาสมรรถนะครูประจำการเพื่อยกระดับผลสัมฤทธิ์ทางการเรียนของนักเรียน 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363"/>
        </w:trPr>
        <w:tc>
          <w:tcPr>
            <w:tcW w:w="2552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tabs>
                <w:tab w:val="left" w:pos="6398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16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โครงการพัฒนาสมรรถนะครูพี่เลี้ยงฝึกประส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บ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การณ์วิชาชีพครู 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tabs>
                <w:tab w:val="left" w:pos="639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479"/>
        </w:trPr>
        <w:tc>
          <w:tcPr>
            <w:tcW w:w="2552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. สร้างเครือข่ายแลกเปลี่ยนเรียนรู้ให้กับบัณฑิตครูจากมหาวิทยาลัยราชภัฏที่เข้าสู่วิชาชีพครู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505854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7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โครงการพัฒนาโรงเรียนสาธิตให้เป็นศูนย์ฝึกปฏิบัติการและการวิจัย เป็นต้นแบบให้กับโรงเรียนในท้องถิ่น 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สาธิต</w:t>
            </w:r>
          </w:p>
        </w:tc>
      </w:tr>
      <w:tr w:rsidR="00966FB8" w:rsidRPr="008A76E7" w:rsidTr="00966FB8">
        <w:trPr>
          <w:trHeight w:val="692"/>
        </w:trPr>
        <w:tc>
          <w:tcPr>
            <w:tcW w:w="2552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โครงการยกระดับคุณภาพโรงเรียนตำรวจตระเวนชายแดน แล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ะ/โรงเรียนในโครงการพระราชดำริ (สวนพฤ</w:t>
            </w:r>
            <w:r w:rsidRPr="00205623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กษ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ศาสตร์ในโรงเรียน พืชพันธุ์เพื่อชีวิต เพ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ศศึกษ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า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สวพ</w:t>
            </w:r>
            <w:proofErr w:type="spellEnd"/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66FB8" w:rsidRPr="008A76E7" w:rsidTr="00966FB8">
        <w:trPr>
          <w:trHeight w:val="6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  <w:r w:rsidRPr="0020562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โครงการวิเคราะห์ผล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 xml:space="preserve">การสอบ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>O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-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 xml:space="preserve">NET 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(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</w:rPr>
              <w:t xml:space="preserve">Ordinary National Educational </w:t>
            </w:r>
            <w:r w:rsidRPr="00205623">
              <w:rPr>
                <w:rFonts w:ascii="TH SarabunPSK" w:hAnsi="TH SarabunPSK" w:cs="TH SarabunPSK"/>
                <w:sz w:val="31"/>
                <w:szCs w:val="31"/>
              </w:rPr>
              <w:t>Test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)</w:t>
            </w:r>
            <w:r w:rsidRPr="00205623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 xml:space="preserve"> </w:t>
            </w:r>
            <w:r w:rsidRPr="00205623"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  <w:t>ของนักเรียนโรงเรียนสาธิตเพื่อนำไปปรับ</w:t>
            </w:r>
            <w:r w:rsidRPr="0020562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ใช้เป็นแนวทางในการจัดการเรียนรู้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Additional Projects</w:t>
            </w:r>
            <w:r w:rsidRPr="0020562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สาธิต</w:t>
            </w:r>
          </w:p>
        </w:tc>
      </w:tr>
      <w:tr w:rsidR="00966FB8" w:rsidRPr="008A76E7" w:rsidTr="00966FB8">
        <w:trPr>
          <w:trHeight w:val="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20.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โครงการจัดทำ </w:t>
            </w:r>
            <w:r w:rsidRPr="00205623">
              <w:rPr>
                <w:rFonts w:ascii="TH SarabunPSK" w:hAnsi="TH SarabunPSK" w:cs="TH SarabunPSK"/>
                <w:sz w:val="32"/>
                <w:szCs w:val="32"/>
              </w:rPr>
              <w:t xml:space="preserve">Platform </w:t>
            </w:r>
            <w:r w:rsidRPr="00205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เครือข่ายแลกเปลี่ยนเรียนรู้ระหว่างบัณฑิตครูจากมหาวิทยาลัยราชภัฏที่เข้าสู่วิชาชีพ 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Projects</w:t>
            </w:r>
            <w:r w:rsidRPr="00205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Default="00966FB8" w:rsidP="00966FB8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623"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คณะทุกคณะ</w:t>
            </w:r>
          </w:p>
          <w:p w:rsidR="00966FB8" w:rsidRPr="00205623" w:rsidRDefault="00966FB8" w:rsidP="00966F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6FB8" w:rsidRDefault="00966FB8" w:rsidP="00786D59">
      <w:pPr>
        <w:spacing w:after="0"/>
        <w:rPr>
          <w:rFonts w:ascii="TH SarabunPSK" w:hAnsi="TH SarabunPSK" w:cs="TH SarabunPSK"/>
          <w:color w:val="002060"/>
          <w:sz w:val="32"/>
          <w:szCs w:val="32"/>
          <w:cs/>
        </w:rPr>
      </w:pPr>
    </w:p>
    <w:p w:rsidR="00900991" w:rsidRDefault="00900991" w:rsidP="00786D59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8E59F2" w:rsidRDefault="008E59F2" w:rsidP="00786D59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8E59F2" w:rsidRDefault="008E59F2" w:rsidP="00786D59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8E59F2" w:rsidRDefault="008E59F2" w:rsidP="00786D59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8E59F2" w:rsidRDefault="008E59F2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8E59F2" w:rsidSect="008E59F2">
          <w:pgSz w:w="16838" w:h="11906" w:orient="landscape"/>
          <w:pgMar w:top="1276" w:right="1134" w:bottom="1440" w:left="1191" w:header="709" w:footer="709" w:gutter="0"/>
          <w:pgNumType w:start="16"/>
          <w:cols w:space="708"/>
          <w:titlePg/>
          <w:docGrid w:linePitch="360"/>
        </w:sectPr>
      </w:pPr>
    </w:p>
    <w:p w:rsidR="00593000" w:rsidRPr="00B448F3" w:rsidRDefault="0042302F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448F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ประเด็น</w:t>
      </w:r>
      <w:r w:rsidR="00593000"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ยุทธศาสตร์ที่ </w:t>
      </w:r>
      <w:r w:rsidR="00593000"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  <w:r w:rsidR="00593000"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ยกระดับคุณภาพการศึกษา</w:t>
      </w:r>
    </w:p>
    <w:p w:rsidR="00593000" w:rsidRDefault="00593000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B448F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676CD1" w:rsidRDefault="00676CD1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tbl>
      <w:tblPr>
        <w:tblStyle w:val="a4"/>
        <w:tblW w:w="9793" w:type="dxa"/>
        <w:tblLook w:val="04A0" w:firstRow="1" w:lastRow="0" w:firstColumn="1" w:lastColumn="0" w:noHBand="0" w:noVBand="1"/>
      </w:tblPr>
      <w:tblGrid>
        <w:gridCol w:w="3997"/>
        <w:gridCol w:w="1177"/>
        <w:gridCol w:w="849"/>
        <w:gridCol w:w="848"/>
        <w:gridCol w:w="849"/>
        <w:gridCol w:w="1035"/>
        <w:gridCol w:w="1038"/>
      </w:tblGrid>
      <w:tr w:rsidR="00676CD1" w:rsidTr="00676CD1">
        <w:trPr>
          <w:tblHeader/>
        </w:trPr>
        <w:tc>
          <w:tcPr>
            <w:tcW w:w="3997" w:type="dxa"/>
            <w:vMerge w:val="restart"/>
            <w:shd w:val="clear" w:color="auto" w:fill="D9D9D9" w:themeFill="background1" w:themeFillShade="D9"/>
            <w:vAlign w:val="center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19" w:type="dxa"/>
            <w:gridSpan w:val="5"/>
            <w:shd w:val="clear" w:color="auto" w:fill="D9D9D9" w:themeFill="background1" w:themeFillShade="D9"/>
            <w:vAlign w:val="center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58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76CD1" w:rsidTr="00676CD1">
        <w:trPr>
          <w:tblHeader/>
        </w:trPr>
        <w:tc>
          <w:tcPr>
            <w:tcW w:w="3997" w:type="dxa"/>
            <w:vMerge/>
            <w:shd w:val="clear" w:color="auto" w:fill="D9D9D9" w:themeFill="background1" w:themeFillShade="D9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177" w:type="dxa"/>
            <w:vMerge/>
            <w:shd w:val="clear" w:color="auto" w:fill="D9D9D9" w:themeFill="background1" w:themeFillShade="D9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676CD1" w:rsidRDefault="00676CD1" w:rsidP="00676C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58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</w:tr>
      <w:tr w:rsidR="00676CD1" w:rsidTr="00676CD1">
        <w:tc>
          <w:tcPr>
            <w:tcW w:w="3997" w:type="dxa"/>
          </w:tcPr>
          <w:p w:rsidR="00676CD1" w:rsidRPr="008A76E7" w:rsidRDefault="00676CD1" w:rsidP="00676C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จำนวนหลักสูตร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ที่ถูกปรับปรุงให้ทันสมัยและหลักสูตรใหม่ในรูป</w:t>
            </w:r>
            <w:proofErr w:type="spellStart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แบบสห</w:t>
            </w:r>
            <w:proofErr w:type="spellEnd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วิทยาการที่ตอบสนองต่อการพัฒนาท้องถิ่นและสอดคล้องกับการพัฒนาประเทศ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77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49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หลักสูตร/ปี</w:t>
            </w:r>
          </w:p>
        </w:tc>
        <w:tc>
          <w:tcPr>
            <w:tcW w:w="1038" w:type="dxa"/>
          </w:tcPr>
          <w:p w:rsidR="00676CD1" w:rsidRPr="00A558F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5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หลักสูตร/ปี</w:t>
            </w:r>
          </w:p>
        </w:tc>
      </w:tr>
      <w:tr w:rsidR="00676CD1" w:rsidTr="00676CD1">
        <w:tc>
          <w:tcPr>
            <w:tcW w:w="3997" w:type="dxa"/>
          </w:tcPr>
          <w:p w:rsidR="00676CD1" w:rsidRPr="008A76E7" w:rsidRDefault="00676CD1" w:rsidP="00676C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ผลงานของนักศึกษา/อาจารย์ที่ได้รับการตีพิมพ์เผยแพร่หรือได้รับรางวัลในระดับชาติและนานาชาติ</w:t>
            </w:r>
          </w:p>
        </w:tc>
        <w:tc>
          <w:tcPr>
            <w:tcW w:w="1177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39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49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E39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25</w:t>
            </w:r>
            <w:r w:rsidRPr="00DE39B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เรื่อง/คณะ/ปี</w:t>
            </w:r>
            <w:r w:rsidRPr="00DE39B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E39B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(อาจารย์)</w:t>
            </w:r>
          </w:p>
          <w:p w:rsidR="00676CD1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DE39B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เรื่อง/คณะ/ปี</w:t>
            </w:r>
            <w:r w:rsidRPr="00DE39B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E39B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(นักศึกษา)</w:t>
            </w:r>
          </w:p>
        </w:tc>
        <w:tc>
          <w:tcPr>
            <w:tcW w:w="1038" w:type="dxa"/>
          </w:tcPr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</w:t>
            </w:r>
            <w:r w:rsidRPr="00DE39B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เรื่อง/คณะ/ปี</w:t>
            </w:r>
            <w:r w:rsidRPr="00DE39B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E39B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(อาจารย์)</w:t>
            </w:r>
          </w:p>
          <w:p w:rsidR="00676CD1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676CD1" w:rsidRPr="00DE39BB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DE39B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เรื่อง/คณะ/ปี</w:t>
            </w:r>
            <w:r w:rsidRPr="00DE39B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E39B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(นักศึกษา)</w:t>
            </w:r>
          </w:p>
        </w:tc>
      </w:tr>
      <w:tr w:rsidR="00676CD1" w:rsidTr="00676CD1">
        <w:tc>
          <w:tcPr>
            <w:tcW w:w="3997" w:type="dxa"/>
          </w:tcPr>
          <w:p w:rsidR="00676CD1" w:rsidRPr="008A76E7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3.ร้อยละนักศึกษาที่ได้รับประกาศนียบัตรวิชาชีพที่เกี่ยวข้องกับสาขาที่สำเร็จการศึกษา</w:t>
            </w:r>
          </w:p>
        </w:tc>
        <w:tc>
          <w:tcPr>
            <w:tcW w:w="1177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38" w:type="dxa"/>
          </w:tcPr>
          <w:p w:rsidR="00676CD1" w:rsidRPr="006E4BC8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B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4B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676CD1" w:rsidTr="00676CD1">
        <w:tc>
          <w:tcPr>
            <w:tcW w:w="3997" w:type="dxa"/>
          </w:tcPr>
          <w:p w:rsidR="00676CD1" w:rsidRDefault="00676CD1" w:rsidP="00676C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ระดับความสามารถด้านการใช้ภาษาอังกฤษของผู้สำเร็จการศึกษาระดับปริญญาตรีตามมาตรฐาน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CEFR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Common European Framework of Reference for Languages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หรือเทียบเท่ามาตรฐานสากลอื่น ๆ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ในระดับ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B2</w:t>
            </w:r>
          </w:p>
          <w:p w:rsidR="00676CD1" w:rsidRPr="00440623" w:rsidRDefault="00676CD1" w:rsidP="00676C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- สาขาวิชาภาษาอังกฤษ </w:t>
            </w:r>
            <w:r w:rsidRPr="004406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B2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ร้อยละ..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...</w:t>
            </w:r>
          </w:p>
          <w:p w:rsidR="00676CD1" w:rsidRPr="00440623" w:rsidRDefault="00676CD1" w:rsidP="00676CD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- สาขาวิชาอื่น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ๆ </w:t>
            </w:r>
            <w:r w:rsidRPr="004406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B1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ร้อยละ..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</w:t>
            </w:r>
            <w:r w:rsidRPr="0044062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.....</w:t>
            </w:r>
          </w:p>
          <w:p w:rsidR="00676CD1" w:rsidRPr="00EF2F01" w:rsidRDefault="00676CD1" w:rsidP="00676C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 xml:space="preserve">สอบถามจากที่ประชุม </w:t>
            </w:r>
            <w:proofErr w:type="spellStart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ทปอ</w:t>
            </w:r>
            <w:proofErr w:type="spellEnd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.อีกครั้ง</w:t>
            </w:r>
          </w:p>
        </w:tc>
        <w:tc>
          <w:tcPr>
            <w:tcW w:w="1177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A60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849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A60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</w:t>
            </w:r>
          </w:p>
        </w:tc>
        <w:tc>
          <w:tcPr>
            <w:tcW w:w="1038" w:type="dxa"/>
          </w:tcPr>
          <w:p w:rsidR="00676CD1" w:rsidRPr="00AA60B2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</w:t>
            </w:r>
          </w:p>
        </w:tc>
      </w:tr>
      <w:tr w:rsidR="00676CD1" w:rsidTr="00676CD1">
        <w:tc>
          <w:tcPr>
            <w:tcW w:w="3997" w:type="dxa"/>
          </w:tcPr>
          <w:p w:rsidR="00676CD1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การได้งานทำ/ทำงานตรงสาขา/ประกอบอาชีพอิสระทั้งตามภูมิลำเนาและนอกภูมิลำเนา ของบัณฑิตมหาวิทยาลัยราชภัฏภายในระยะเวลา 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  <w:p w:rsidR="00676CD1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6CD1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6CD1" w:rsidRPr="008A76E7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7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D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4D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848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4D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849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4D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035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4D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038" w:type="dxa"/>
          </w:tcPr>
          <w:p w:rsidR="00676CD1" w:rsidRPr="004D65A3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4D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676CD1" w:rsidTr="00676CD1">
        <w:tc>
          <w:tcPr>
            <w:tcW w:w="3997" w:type="dxa"/>
          </w:tcPr>
          <w:p w:rsidR="00676CD1" w:rsidRPr="008A76E7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6. ผลการประเมินสมรรถนะ </w:t>
            </w:r>
            <w:proofErr w:type="spellStart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และอัต</w:t>
            </w:r>
            <w:proofErr w:type="spellEnd"/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ลักษณ์ของบัณฑิตโดยสถานประกอบการ/ผู้ใช้บัณฑิต</w:t>
            </w:r>
          </w:p>
        </w:tc>
        <w:tc>
          <w:tcPr>
            <w:tcW w:w="1177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(เต็ม 5 คะแนน)</w:t>
            </w:r>
          </w:p>
        </w:tc>
        <w:tc>
          <w:tcPr>
            <w:tcW w:w="849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 </w:t>
            </w:r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(สมรรถนะ)</w:t>
            </w:r>
          </w:p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 </w:t>
            </w:r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อัต</w:t>
            </w:r>
            <w:proofErr w:type="spellEnd"/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ลักษณ์)</w:t>
            </w:r>
          </w:p>
        </w:tc>
        <w:tc>
          <w:tcPr>
            <w:tcW w:w="1038" w:type="dxa"/>
          </w:tcPr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 </w:t>
            </w:r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(สมรรถนะ)</w:t>
            </w:r>
          </w:p>
          <w:p w:rsidR="00676CD1" w:rsidRPr="00B176D0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176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 </w:t>
            </w:r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อัต</w:t>
            </w:r>
            <w:proofErr w:type="spellEnd"/>
            <w:r w:rsidRPr="00B176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ลักษณ์)</w:t>
            </w:r>
          </w:p>
        </w:tc>
      </w:tr>
      <w:tr w:rsidR="00676CD1" w:rsidTr="00676CD1">
        <w:tc>
          <w:tcPr>
            <w:tcW w:w="3997" w:type="dxa"/>
          </w:tcPr>
          <w:p w:rsidR="00676CD1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A7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ร้อยละสะสม</w:t>
            </w:r>
            <w:r w:rsidRPr="008A7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การศึกษาต่อในพื้นที่ของประชากรวัยอุดมศึกษาเพิ่มขึ้น</w:t>
            </w:r>
          </w:p>
          <w:p w:rsidR="00676CD1" w:rsidRPr="00B768CD" w:rsidRDefault="00676CD1" w:rsidP="00676C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 xml:space="preserve">สอบถามจากที่ประชุม </w:t>
            </w:r>
            <w:proofErr w:type="spellStart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ทปอ</w:t>
            </w:r>
            <w:proofErr w:type="spellEnd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.อีกครั้ง</w:t>
            </w:r>
          </w:p>
        </w:tc>
        <w:tc>
          <w:tcPr>
            <w:tcW w:w="1177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8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9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035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8087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1038" w:type="dxa"/>
          </w:tcPr>
          <w:p w:rsidR="00676CD1" w:rsidRPr="00180877" w:rsidRDefault="00676CD1" w:rsidP="00676C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08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8087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/ปี</w:t>
            </w:r>
          </w:p>
        </w:tc>
      </w:tr>
    </w:tbl>
    <w:p w:rsidR="00676CD1" w:rsidRDefault="00676CD1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676CD1" w:rsidRPr="00B448F3" w:rsidRDefault="00676CD1" w:rsidP="005930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B212A9" w:rsidRPr="00803774" w:rsidRDefault="00B212A9" w:rsidP="0053756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F1A73" w:rsidRDefault="00DF1A73" w:rsidP="00B508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F1A73" w:rsidRDefault="00DF1A73" w:rsidP="00B508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E59F2" w:rsidRDefault="008E59F2" w:rsidP="00B508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8E59F2" w:rsidSect="008E59F2">
          <w:pgSz w:w="11906" w:h="16838"/>
          <w:pgMar w:top="1134" w:right="1440" w:bottom="1191" w:left="1276" w:header="709" w:footer="709" w:gutter="0"/>
          <w:pgNumType w:start="16"/>
          <w:cols w:space="708"/>
          <w:titlePg/>
          <w:docGrid w:linePitch="360"/>
        </w:sectPr>
      </w:pPr>
    </w:p>
    <w:p w:rsidR="008E59F2" w:rsidRDefault="008E59F2" w:rsidP="008E59F2">
      <w:pPr>
        <w:tabs>
          <w:tab w:val="left" w:pos="142"/>
        </w:tabs>
        <w:spacing w:after="0" w:line="240" w:lineRule="auto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111"/>
        <w:gridCol w:w="708"/>
        <w:gridCol w:w="709"/>
        <w:gridCol w:w="709"/>
        <w:gridCol w:w="709"/>
        <w:gridCol w:w="850"/>
        <w:gridCol w:w="1559"/>
      </w:tblGrid>
      <w:tr w:rsidR="00FA128A" w:rsidRPr="001043D1" w:rsidTr="00D23519">
        <w:trPr>
          <w:trHeight w:val="85"/>
          <w:tblHeader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3685" w:type="dxa"/>
            <w:gridSpan w:val="5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0E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A128A" w:rsidRPr="001043D1" w:rsidTr="00D23519">
        <w:trPr>
          <w:trHeight w:val="50"/>
          <w:tblHeader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A128A" w:rsidRPr="00DC0E0E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FA128A" w:rsidRPr="001043D1" w:rsidRDefault="00FA128A" w:rsidP="00FA1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มีความเป็นเลิศในการสร้างความมั่นคงให้กับประเทศด้วยการบูร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การองค์ความรู้สู่นวัตกรรมเพื่อการพัฒนาเชิงพื้นที่</w:t>
            </w:r>
          </w:p>
        </w:tc>
        <w:tc>
          <w:tcPr>
            <w:tcW w:w="2551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ปรับปรุงหลักสูตรเดิมให้ทันสมัยและพัฒนาหลักสูตรใหม่ในรูป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แบบสห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วิทยาการที่ตอบสนองการพัฒนาท้องถิ่น และสอดคล้องกับแนวทางการพัฒนาประเทศ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28A" w:rsidRPr="00063EBE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การองค์ความรู้สู่นวัตกรรมราชภัฏนครศรีธรรมราชเพื่อการพัฒนาเชิงพื้นที่</w:t>
            </w:r>
            <w:r w:rsidRPr="001043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โครงการปรับปรุงหลักสูตรเดิมให้ทันสมัยตอบสนองการพัฒนาท้องถิ่น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สนส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โครงการพัฒนาหลักสูตรใหม่ในรูป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แบบสห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วิทยาการ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สนส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ยกระดับคุณภาพบัณฑิตให้เป็นที่ต้องการของผู้ใช้บัณฑิต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ด้วยอัต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ลักษณ์ด้านสมรรถนะและ คุณลักษณะ 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 พร้อมรองรับบริบทที่เปลี่ยนแปลง</w:t>
            </w:r>
          </w:p>
        </w:tc>
        <w:tc>
          <w:tcPr>
            <w:tcW w:w="2551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พัฒนาศักยภาพผู้สอนให้เป็นมืออาชีพ</w:t>
            </w: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โครงการพัฒนาความร่วมมือกับเครือข่ายสถานประกอบการและองค์กรวิชาชีพเพื่อจัดการเรียนรู้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โครงการพัฒนาตำแหน่งทางวิชาการ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000B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โครงการพัฒนาคุณวุฒิการศึกษา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77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D235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โครงการพัฒนาทักษะการสอน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ค้นหาแนวปฏิบัติที่ดีในเรื่องการสอน เช่น แบบ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419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vMerge w:val="restart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โครงการพัฒนาทักษะภาษาอังกฤษ (พูด ฟัง อ่าน เขียน)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vMerge w:val="restart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Merge w:val="restart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สวท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419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77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OTOT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One Teacher One Training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สนส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พัฒนา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องปฏิบัติการ/อุปกรณ์การเรียนรู้เพื่อสนับสนุนการผลิตบัณฑิต</w:t>
            </w: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Classroom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3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063EBE" w:rsidRDefault="00FA128A" w:rsidP="00FA12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Social Lab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Area based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</w:tc>
        <w:tc>
          <w:tcPr>
            <w:tcW w:w="2551" w:type="dxa"/>
            <w:vMerge w:val="restart"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ปรับกระบวนการจัดการเรียนรู้ ให้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การกับการท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 และเสริมสร้างทักษะและจิตสานึกในการพัฒนาท้องถิ่น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โครงการสร้างเครือข่ายความร่วมมือกับหน่วยงานภายนอกที่เกี่ย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วข้องเพื่อยกระดับคุณภาพการศึกษา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สนส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โครงการบ่มเพาะให้บัณฑิตมีทักษะเป็นผู้ประกอบการรุ่นใหม่ ภายใต้บริบทของการพัฒนาท้องถิ่นอย่างยั่งยืน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723"/>
        </w:trPr>
        <w:tc>
          <w:tcPr>
            <w:tcW w:w="2552" w:type="dxa"/>
            <w:vMerge/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โครงการจัดตั้งศูนย์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สห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D23519" w:rsidRDefault="00D23519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23519" w:rsidRDefault="00D23519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23519" w:rsidRPr="001043D1" w:rsidRDefault="00D23519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vMerge/>
            <w:tcBorders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ผลิตบัณฑิตได้ตามความต้องการของผู้ใช้บัณฑิต ทั้งด้านสมรรถนะ วิชาชีพ ทักษะบัณฑิตศตวรรษที่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และคุณลักษณะ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โครงการพัฒนาการใช้ภาษาอังกฤษ สำหรับนักศึกษาตามมาตรฐาน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CEFR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Common European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Framework of Reference for Languages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สวท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tcBorders>
              <w:top w:val="nil"/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vMerge w:val="restart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โครงการมีการบูร</w:t>
            </w:r>
            <w:proofErr w:type="spellStart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การการเรียนการสอนกับการพัฒนานักศึกษา ตามคุณลักษณะ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ประการ (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ทัศนคติที่ถูกต้องต่อบ้านเมือง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มีพื้นฐานชีวิตที่มั่นคง 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มีงานทำมีอาชีพ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เป็นพลเมืองดี)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8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Merge w:val="restart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vMerge w:val="restart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Merge w:val="restart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สนส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กพน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A128A" w:rsidRPr="001043D1" w:rsidTr="00D23519">
        <w:trPr>
          <w:trHeight w:val="1114"/>
        </w:trPr>
        <w:tc>
          <w:tcPr>
            <w:tcW w:w="2552" w:type="dxa"/>
            <w:tcBorders>
              <w:top w:val="nil"/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tcBorders>
              <w:top w:val="nil"/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โครงการการจัดแสดงผลงานของนักศึกษา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128A" w:rsidRPr="001043D1" w:rsidTr="00D23519">
        <w:trPr>
          <w:trHeight w:val="50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128A" w:rsidRPr="001043D1" w:rsidRDefault="00FA128A" w:rsidP="00FA128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โครงการเชิดชูนักศึกษา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/บุคลากร/ศิษย์เก่า</w:t>
            </w:r>
            <w:r w:rsidRPr="001043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ที่มีผลงานดีเด่น 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43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1043D1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B936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A128A" w:rsidRDefault="00FA128A" w:rsidP="00FA128A">
            <w:pPr>
              <w:jc w:val="center"/>
            </w:pPr>
            <w:r w:rsidRPr="00120A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FA128A" w:rsidRPr="001043D1" w:rsidRDefault="00FA128A" w:rsidP="00FA12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กพน</w:t>
            </w:r>
            <w:proofErr w:type="spellEnd"/>
            <w:r w:rsidRPr="001043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</w:tbl>
    <w:p w:rsidR="00FA128A" w:rsidRDefault="00FA128A" w:rsidP="008E59F2">
      <w:pPr>
        <w:tabs>
          <w:tab w:val="left" w:pos="142"/>
        </w:tabs>
        <w:spacing w:after="0" w:line="240" w:lineRule="auto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128A" w:rsidRDefault="00FA128A" w:rsidP="008E59F2">
      <w:pPr>
        <w:tabs>
          <w:tab w:val="left" w:pos="142"/>
        </w:tabs>
        <w:spacing w:after="0" w:line="240" w:lineRule="auto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128A" w:rsidRDefault="00FA128A" w:rsidP="008E59F2">
      <w:pPr>
        <w:tabs>
          <w:tab w:val="left" w:pos="142"/>
        </w:tabs>
        <w:spacing w:after="0" w:line="240" w:lineRule="auto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3519" w:rsidRDefault="00D23519" w:rsidP="008E59F2">
      <w:pPr>
        <w:tabs>
          <w:tab w:val="left" w:pos="142"/>
        </w:tabs>
        <w:spacing w:after="0" w:line="240" w:lineRule="auto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F1A73" w:rsidRDefault="00DF1A73" w:rsidP="00EE332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E59F2" w:rsidRDefault="008E59F2" w:rsidP="00B508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8E59F2" w:rsidSect="008E59F2">
          <w:pgSz w:w="16838" w:h="11906" w:orient="landscape"/>
          <w:pgMar w:top="1276" w:right="1134" w:bottom="1440" w:left="1191" w:header="709" w:footer="709" w:gutter="0"/>
          <w:pgNumType w:start="16"/>
          <w:cols w:space="708"/>
          <w:titlePg/>
          <w:docGrid w:linePitch="360"/>
        </w:sectPr>
      </w:pPr>
    </w:p>
    <w:p w:rsidR="00B412AE" w:rsidRPr="00335B6B" w:rsidRDefault="00D367BE" w:rsidP="00B508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5B6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ประเด็น</w:t>
      </w:r>
      <w:r w:rsidR="00B412AE" w:rsidRPr="00335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ยุทธศาสตร์ที่ </w:t>
      </w:r>
      <w:r w:rsidR="00B412AE" w:rsidRPr="00335B6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4</w:t>
      </w:r>
      <w:r w:rsidR="00B412AE" w:rsidRPr="00335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พัฒนาระบบบริหารจัดการ</w:t>
      </w:r>
    </w:p>
    <w:p w:rsidR="00B412AE" w:rsidRDefault="00B412AE" w:rsidP="00B412A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35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335B6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Strategic Issue</w:t>
      </w:r>
      <w:r w:rsidRPr="00335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D23519" w:rsidRPr="00335B6B" w:rsidRDefault="00D23519" w:rsidP="00B412A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tbl>
      <w:tblPr>
        <w:tblStyle w:val="a4"/>
        <w:tblW w:w="9226" w:type="dxa"/>
        <w:tblInd w:w="108" w:type="dxa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992"/>
        <w:gridCol w:w="1038"/>
      </w:tblGrid>
      <w:tr w:rsidR="00D23519" w:rsidTr="00D23519">
        <w:trPr>
          <w:tblHeader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:rsidR="00D23519" w:rsidRPr="00235771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KPIs</w:t>
            </w: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:rsidR="00D23519" w:rsidRPr="00235771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82" w:type="dxa"/>
            <w:gridSpan w:val="5"/>
            <w:shd w:val="clear" w:color="auto" w:fill="D9D9D9" w:themeFill="background1" w:themeFillShade="D9"/>
            <w:vAlign w:val="center"/>
          </w:tcPr>
          <w:p w:rsidR="00D23519" w:rsidRPr="00235771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57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Target</w:t>
            </w: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23519" w:rsidTr="00D23519">
        <w:trPr>
          <w:tblHeader/>
        </w:trPr>
        <w:tc>
          <w:tcPr>
            <w:tcW w:w="3652" w:type="dxa"/>
            <w:vMerge/>
            <w:shd w:val="clear" w:color="auto" w:fill="D9D9D9" w:themeFill="background1" w:themeFillShade="D9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357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</w:tr>
      <w:tr w:rsidR="00D23519" w:rsidTr="00D23519">
        <w:tc>
          <w:tcPr>
            <w:tcW w:w="3652" w:type="dxa"/>
          </w:tcPr>
          <w:p w:rsidR="00D23519" w:rsidRPr="00F570E8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</w:t>
            </w:r>
            <w:r w:rsidRPr="00F570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นวนอาจารย์และนักศึกษา ศิษย์เก่า</w:t>
            </w:r>
            <w:r w:rsidRPr="00F570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ที่ได้รับรางวัลระดับชาติ/นานาชาติ</w:t>
            </w:r>
            <w:r w:rsidRPr="00F570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2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1B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51B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อาจารย์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ศิษย์เก่า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นักศึกษา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</w:tc>
        <w:tc>
          <w:tcPr>
            <w:tcW w:w="1038" w:type="dxa"/>
          </w:tcPr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อาจารย์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ศิษย์เก่า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  <w:p w:rsidR="00D23519" w:rsidRPr="00051B8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นักศึกษา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  <w:r w:rsidRPr="00051B8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D23519" w:rsidTr="00D23519">
        <w:tc>
          <w:tcPr>
            <w:tcW w:w="3652" w:type="dxa"/>
          </w:tcPr>
          <w:p w:rsidR="00D23519" w:rsidRPr="003B1072" w:rsidRDefault="00D23519" w:rsidP="00D235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อัตราส่วนจ</w:t>
            </w:r>
            <w:r w:rsidRPr="00E604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นวนผลงานวิจัยและองค์ความรู้ต่าง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04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ที่เป็นทรัพย์สินทางปัญญา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ต่อจ</w:t>
            </w:r>
            <w:r w:rsidRPr="003B107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นวนผลงานดังกล่าวที่ถูกน</w:t>
            </w:r>
            <w:r w:rsidRPr="003B107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1072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ไปใช้ประโยชน์อย่างเป็นรูปธรรม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ใน</w:t>
            </w:r>
            <w:r w:rsidRPr="003B107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อัตราส่วน 3</w:t>
            </w:r>
            <w:r w:rsidRPr="003B10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3B107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</w:p>
          <w:p w:rsidR="00D23519" w:rsidRPr="00B768CD" w:rsidRDefault="00D23519" w:rsidP="00D2351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 xml:space="preserve">สอบถามจากที่ประชุม </w:t>
            </w:r>
            <w:proofErr w:type="spellStart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ทปอ</w:t>
            </w:r>
            <w:proofErr w:type="spellEnd"/>
            <w:r w:rsidRPr="00063EBE">
              <w:rPr>
                <w:rFonts w:ascii="TH SarabunPSK" w:hAnsi="TH SarabunPSK" w:cs="TH SarabunPSK" w:hint="cs"/>
                <w:b/>
                <w:bCs/>
                <w:color w:val="BFBFBF" w:themeColor="background1" w:themeShade="BF"/>
                <w:sz w:val="32"/>
                <w:szCs w:val="32"/>
                <w:u w:val="single"/>
                <w:cs/>
              </w:rPr>
              <w:t>.อีกครั้ง</w:t>
            </w:r>
          </w:p>
        </w:tc>
        <w:tc>
          <w:tcPr>
            <w:tcW w:w="992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</w:t>
            </w:r>
          </w:p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</w:t>
            </w:r>
          </w:p>
        </w:tc>
        <w:tc>
          <w:tcPr>
            <w:tcW w:w="851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</w:tc>
        <w:tc>
          <w:tcPr>
            <w:tcW w:w="1038" w:type="dxa"/>
          </w:tcPr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0A7F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23519" w:rsidRPr="000A7FA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</w:t>
            </w:r>
          </w:p>
        </w:tc>
      </w:tr>
      <w:tr w:rsidR="00D23519" w:rsidTr="00D23519">
        <w:tc>
          <w:tcPr>
            <w:tcW w:w="3652" w:type="dxa"/>
            <w:vMerge w:val="restart"/>
          </w:tcPr>
          <w:p w:rsidR="00D23519" w:rsidRPr="0026608A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6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ผลการสำรวจการรับรู้ข่าวสาร (เช่น นโยบาย/แผนพัฒนาต่าง ๆ ที่สำคัญระดับชาติ/จังหวัด/องค์กร) ของบุคลากรภายในมหาวิทยาลัย</w:t>
            </w:r>
          </w:p>
        </w:tc>
        <w:tc>
          <w:tcPr>
            <w:tcW w:w="992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038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D23519" w:rsidTr="00D23519">
        <w:tc>
          <w:tcPr>
            <w:tcW w:w="3652" w:type="dxa"/>
            <w:vMerge/>
          </w:tcPr>
          <w:p w:rsidR="00D23519" w:rsidRPr="00D410F0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410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038" w:type="dxa"/>
          </w:tcPr>
          <w:p w:rsidR="00D23519" w:rsidRPr="00D410F0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410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</w:tr>
      <w:tr w:rsidR="00D23519" w:rsidTr="00D23519">
        <w:tc>
          <w:tcPr>
            <w:tcW w:w="3652" w:type="dxa"/>
          </w:tcPr>
          <w:p w:rsidR="00D23519" w:rsidRPr="00B82F4F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จำนวนฐานข้อมูล</w:t>
            </w: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เพื่อบริหารจัดการในการตัดสินใจตาม</w:t>
            </w:r>
            <w:proofErr w:type="spellStart"/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กิจหลักของมหาวิทยาลัยราชภัฏ</w:t>
            </w:r>
            <w:r w:rsidRPr="00B82F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82F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เพื่อการพัฒนาท้องถิ่น</w:t>
            </w:r>
          </w:p>
        </w:tc>
        <w:tc>
          <w:tcPr>
            <w:tcW w:w="992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93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3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3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1038" w:type="dxa"/>
          </w:tcPr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3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D23519" w:rsidRPr="00C9304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3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</w:tr>
      <w:tr w:rsidR="00D23519" w:rsidTr="00D23519">
        <w:tc>
          <w:tcPr>
            <w:tcW w:w="3652" w:type="dxa"/>
          </w:tcPr>
          <w:p w:rsidR="00D23519" w:rsidRPr="00754D9E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754D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754D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ผลการประเมินคุณธรรมและความโปร่งใส การบริหารงานภาครัฐอยู่ในระดับสูงหรือสูงมาก</w:t>
            </w:r>
          </w:p>
        </w:tc>
        <w:tc>
          <w:tcPr>
            <w:tcW w:w="992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09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BE09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82</w:t>
            </w:r>
          </w:p>
        </w:tc>
        <w:tc>
          <w:tcPr>
            <w:tcW w:w="1038" w:type="dxa"/>
          </w:tcPr>
          <w:p w:rsidR="00D23519" w:rsidRPr="00BE09C6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BE09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</w:tr>
      <w:tr w:rsidR="00D23519" w:rsidTr="00D23519">
        <w:tc>
          <w:tcPr>
            <w:tcW w:w="3652" w:type="dxa"/>
          </w:tcPr>
          <w:p w:rsidR="00D23519" w:rsidRPr="00F16893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จำนวนเครือข่าย</w:t>
            </w:r>
            <w:r w:rsidRPr="00F168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F168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ความร่วมมือกับองค์กรภายในและต่างประเทศ</w:t>
            </w:r>
          </w:p>
        </w:tc>
        <w:tc>
          <w:tcPr>
            <w:tcW w:w="992" w:type="dxa"/>
          </w:tcPr>
          <w:p w:rsidR="00D23519" w:rsidRPr="003E7F7B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D69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038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D69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</w:tr>
      <w:tr w:rsidR="00D23519" w:rsidTr="00D23519">
        <w:tc>
          <w:tcPr>
            <w:tcW w:w="3652" w:type="dxa"/>
          </w:tcPr>
          <w:p w:rsidR="00D23519" w:rsidRPr="00FE1621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FE16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ระบบบริหารจัดการที่มีประสิทธิภาพและประสิทธิผลอย่างน้อย 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FE16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</w:t>
            </w:r>
          </w:p>
        </w:tc>
        <w:tc>
          <w:tcPr>
            <w:tcW w:w="992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D69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  <w:tc>
          <w:tcPr>
            <w:tcW w:w="1038" w:type="dxa"/>
          </w:tcPr>
          <w:p w:rsidR="00D23519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D23519" w:rsidRPr="008D6997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</w:tr>
      <w:tr w:rsidR="00D23519" w:rsidTr="00D23519">
        <w:tc>
          <w:tcPr>
            <w:tcW w:w="3652" w:type="dxa"/>
          </w:tcPr>
          <w:p w:rsidR="00D23519" w:rsidRPr="00BF5B6D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8. 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ฐานข้อมูลศิษย์เก่า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สะสม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และจัดกิจกรรมสัมพันธ์เพื่อขยายเครือข่ายและปรับปรุงฐานข้อมูลอย่างสม</w:t>
            </w:r>
            <w:r w:rsidRPr="00BF5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่ำ</w:t>
            </w:r>
            <w:r w:rsidRPr="00BF5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เสมอ</w:t>
            </w:r>
          </w:p>
        </w:tc>
        <w:tc>
          <w:tcPr>
            <w:tcW w:w="992" w:type="dxa"/>
          </w:tcPr>
          <w:p w:rsidR="00D23519" w:rsidRPr="00C04565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45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D23519" w:rsidRPr="00C04565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C04565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045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8F35E4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8F3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F3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8F35E4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D23519" w:rsidRPr="008F35E4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5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038" w:type="dxa"/>
          </w:tcPr>
          <w:p w:rsidR="00D23519" w:rsidRPr="008F35E4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D23519" w:rsidRPr="008F35E4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5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</w:tr>
      <w:tr w:rsidR="00D23519" w:rsidTr="00D23519">
        <w:tc>
          <w:tcPr>
            <w:tcW w:w="3652" w:type="dxa"/>
          </w:tcPr>
          <w:p w:rsidR="00D23519" w:rsidRPr="00686A62" w:rsidRDefault="00D23519" w:rsidP="00D2351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686A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86A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ผลสำรวจความคิดเห็น/ความพึงพอใจของประชาชน/ผู้รับบริการที่มีต่อมหาวิทยาลัยราชภัฏ</w:t>
            </w:r>
            <w:r w:rsidRPr="00686A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992" w:type="dxa"/>
          </w:tcPr>
          <w:p w:rsidR="00D23519" w:rsidRPr="0050771A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77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D23519" w:rsidRPr="0009236F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</w:tcPr>
          <w:p w:rsidR="00D23519" w:rsidRPr="0009236F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1" w:type="dxa"/>
          </w:tcPr>
          <w:p w:rsidR="00D23519" w:rsidRPr="0009236F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92" w:type="dxa"/>
          </w:tcPr>
          <w:p w:rsidR="00D23519" w:rsidRPr="0009236F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038" w:type="dxa"/>
          </w:tcPr>
          <w:p w:rsidR="00D23519" w:rsidRPr="0009236F" w:rsidRDefault="00D23519" w:rsidP="00D235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0923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</w:tbl>
    <w:p w:rsidR="00DF1A73" w:rsidRDefault="00DF1A73" w:rsidP="0053756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23519" w:rsidRPr="00803774" w:rsidRDefault="00D23519" w:rsidP="0053756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E59F2" w:rsidRDefault="008E59F2" w:rsidP="007408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sectPr w:rsidR="008E59F2" w:rsidSect="008E59F2">
          <w:pgSz w:w="11906" w:h="16838"/>
          <w:pgMar w:top="1134" w:right="1440" w:bottom="1191" w:left="1276" w:header="709" w:footer="709" w:gutter="0"/>
          <w:pgNumType w:start="16"/>
          <w:cols w:space="708"/>
          <w:titlePg/>
          <w:docGrid w:linePitch="360"/>
        </w:sectPr>
      </w:pPr>
    </w:p>
    <w:p w:rsidR="008E59F2" w:rsidRDefault="008E59F2" w:rsidP="008E59F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เป้าประสงค์ กลยุทธ์ โครงการที่จะดำเนินการ และผู้รับผิดชอบ</w:t>
      </w: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402"/>
        <w:gridCol w:w="850"/>
        <w:gridCol w:w="709"/>
        <w:gridCol w:w="709"/>
        <w:gridCol w:w="709"/>
        <w:gridCol w:w="708"/>
        <w:gridCol w:w="1701"/>
      </w:tblGrid>
      <w:tr w:rsidR="00962A5F" w:rsidRPr="00BB5D04" w:rsidTr="00962A5F">
        <w:trPr>
          <w:trHeight w:val="64"/>
          <w:tblHeader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3685" w:type="dxa"/>
            <w:gridSpan w:val="5"/>
            <w:shd w:val="clear" w:color="auto" w:fill="F2F2F2" w:themeFill="background1" w:themeFillShade="F2"/>
            <w:vAlign w:val="center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0E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962A5F" w:rsidRPr="00BB5D04" w:rsidTr="00D23519">
        <w:trPr>
          <w:trHeight w:val="50"/>
          <w:tblHeader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62A5F" w:rsidRPr="00DC0E0E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0E0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962A5F" w:rsidRPr="00BB5D04" w:rsidRDefault="00962A5F" w:rsidP="00962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2A5F" w:rsidRPr="00BB5D04" w:rsidTr="008B38AE">
        <w:trPr>
          <w:trHeight w:val="1975"/>
        </w:trPr>
        <w:tc>
          <w:tcPr>
            <w:tcW w:w="2835" w:type="dxa"/>
            <w:vMerge w:val="restart"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ได้รับการยอมรับระดับชาติและนานาชาติด้านการเป็น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ถาบันการศึกษาเพื่อท้องถิ่นที่สร้างความมั่นคงให้กับประเทศ</w:t>
            </w:r>
          </w:p>
        </w:tc>
        <w:tc>
          <w:tcPr>
            <w:tcW w:w="3119" w:type="dxa"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เพิ่มบทบาทการเป็นมหาวิทยาลัยเพื่อท้องถิ่น โดยให้ความส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คัญกับการบูร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การการเรียนการสอนกับการพัฒนาท้องถิ่น และการสร้างผลประโยชน์จากทรัพย์สินทางปัญญา</w:t>
            </w:r>
          </w:p>
        </w:tc>
        <w:tc>
          <w:tcPr>
            <w:tcW w:w="3402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โครงการเครือข่ายสัมพันธ์เพื่อการพัฒนาท้องถิ่น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สวพ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D23519">
        <w:trPr>
          <w:trHeight w:val="2531"/>
        </w:trPr>
        <w:tc>
          <w:tcPr>
            <w:tcW w:w="2835" w:type="dxa"/>
            <w:vMerge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:rsidR="008B38AE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กิจของมหาวิทยาลัยราชภัฏ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</w:p>
          <w:p w:rsidR="008B38AE" w:rsidRDefault="008B38AE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38AE" w:rsidRDefault="008B38AE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38AE" w:rsidRDefault="008B38AE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38AE" w:rsidRPr="00BB5D04" w:rsidRDefault="008B38AE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962A5F" w:rsidRDefault="00962A5F" w:rsidP="00962A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โครงการพัฒนาเครือข่ายศิษย์เก่า เพื่อร่วมสร้างสรรค์มหาวิทยาลัย และสังคม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พัฒนาระบบฐานข้อมูลศิษย์เก่า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ให้เป็น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ปัจจุบัน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กพน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8B38AE">
        <w:trPr>
          <w:trHeight w:val="1432"/>
        </w:trPr>
        <w:tc>
          <w:tcPr>
            <w:tcW w:w="2835" w:type="dxa"/>
            <w:vMerge w:val="restart"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มหาวิทยาลัยราชภัฏ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นครศรีธรรมราช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มีระบบบริหารที่มีประสิทธิภาพและคล่องตัว มุ่งเน้นการสร้าง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บาล ความพร้อมและความสามารถ ปรับตัวอย่างมีประสิทธิภาพและประสิทธิผลกับสถานะมหาวิทยาลัยในก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กับของรัฐ</w:t>
            </w:r>
          </w:p>
        </w:tc>
        <w:tc>
          <w:tcPr>
            <w:tcW w:w="3119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ส่งเสริมบุคลากรที่เป็นคนดีและคนเก่งให้พัฒนาและแสดงออกถึงความรู้ ความสามารถ และศักยภาพเพื่อพัฒนามหาวิทยาลัยและท้องถิ่นอย่างเต็มที่</w:t>
            </w:r>
          </w:p>
        </w:tc>
        <w:tc>
          <w:tcPr>
            <w:tcW w:w="3402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โครงการส่งเสริมสนับสนุนบุคลากรสู่ความเป็นเลิศ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D23519">
        <w:trPr>
          <w:trHeight w:val="60"/>
        </w:trPr>
        <w:tc>
          <w:tcPr>
            <w:tcW w:w="2835" w:type="dxa"/>
            <w:vMerge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ปรับปรุง/พัฒนาระบบบริหารจัดการโดยเฉพาะด้านฐานข้อมูลงบประมาณและบุคลากรให้ทันสมัย รวดเร็ว มีประสิทธิภาพ โปร่งใส และมี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บาล</w:t>
            </w:r>
          </w:p>
        </w:tc>
        <w:tc>
          <w:tcPr>
            <w:tcW w:w="3402" w:type="dxa"/>
          </w:tcPr>
          <w:p w:rsidR="00962A5F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 “ราชภัฏ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โพลล์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” 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C4E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</w:pPr>
            <w:r w:rsidRPr="00BC4E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สนอ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D23519">
        <w:trPr>
          <w:trHeight w:val="654"/>
        </w:trPr>
        <w:tc>
          <w:tcPr>
            <w:tcW w:w="2835" w:type="dxa"/>
            <w:vMerge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โครงการพัฒนาระบบบริหารจัดการมหาวิทยาลัยสู่ความเป็นเลิศ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C4E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</w:pPr>
            <w:r w:rsidRPr="00BC4E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สนอ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8B38AE">
        <w:trPr>
          <w:trHeight w:val="60"/>
        </w:trPr>
        <w:tc>
          <w:tcPr>
            <w:tcW w:w="2835" w:type="dxa"/>
            <w:vMerge/>
            <w:tcBorders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70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โครงการพัฒนาสิ่งอ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นวยความสะดวก สภาพแวดล้อมและการจัดการเรียนการสอนให้ทันสมัยอย่างต่อเนื่อง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Core Projects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สนอ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8B38AE">
        <w:trPr>
          <w:trHeight w:val="60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2A5F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พัฒนาร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ะบบเทคโนโลยีสารสนเทศ เพื่อใช้ในการปฏิบัติงานและการพัฒนาฐานข้อมูลต่าง ๆ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  <w:p w:rsidR="008B38AE" w:rsidRPr="00BB5D04" w:rsidRDefault="008B38AE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สวท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8B38AE">
        <w:trPr>
          <w:trHeight w:val="60"/>
        </w:trPr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38AE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โครงการสนับสนุนการดำเนินงานของหน่วยงานให้เกิดคุณธรรม และความโปร่งใส มีประสิทธิภาพตามหลัก</w:t>
            </w:r>
            <w:proofErr w:type="spellStart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บาล 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สนอ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BB5D04" w:rsidTr="00D23519">
        <w:trPr>
          <w:trHeight w:val="60"/>
        </w:trPr>
        <w:tc>
          <w:tcPr>
            <w:tcW w:w="2835" w:type="dxa"/>
            <w:tcBorders>
              <w:top w:val="nil"/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962A5F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โครงการพัฒนา/ปรับปรุง ระเบียบข้อบังคับ ให้เกิดประสิทธิภาพ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ระสิทธิผล และเกิดความคล่องตัว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ในการดำเนินงาน 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กจ</w:t>
            </w:r>
            <w:proofErr w:type="spellEnd"/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62A5F" w:rsidRPr="008A76E7" w:rsidTr="00D23519">
        <w:trPr>
          <w:trHeight w:val="60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62A5F" w:rsidRPr="00BB5D04" w:rsidRDefault="00962A5F" w:rsidP="00962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5D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โครงการบริหารจัดการทรัพย์สินของมหาวิทยาลัย ให้เกิดรายได้อย่างเป็นระบบ (ขับเคลื่อนการดำเนินการแผน/โครงการเชิงรุกในการจัดหารายได้อย่างเป็นรูปธรรม)</w:t>
            </w: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B5D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Additional Projects</w:t>
            </w:r>
            <w:r w:rsidRPr="00BB5D0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</w:pPr>
            <w:r w:rsidRPr="00BA72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962A5F" w:rsidRDefault="00962A5F" w:rsidP="00962A5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962A5F" w:rsidRPr="00BB5D04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คณะทุกคณะ</w:t>
            </w:r>
          </w:p>
          <w:p w:rsidR="00962A5F" w:rsidRPr="008A76E7" w:rsidRDefault="00962A5F" w:rsidP="00962A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D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จัดหารายได้</w:t>
            </w:r>
          </w:p>
        </w:tc>
      </w:tr>
    </w:tbl>
    <w:p w:rsidR="00D23519" w:rsidRDefault="00D23519" w:rsidP="008E59F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3519" w:rsidRDefault="00D23519" w:rsidP="008E59F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E59F2" w:rsidRDefault="00305D88" w:rsidP="008B38AE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  <w:sectPr w:rsidR="008E59F2" w:rsidSect="008E59F2">
          <w:pgSz w:w="16838" w:h="11906" w:orient="landscape"/>
          <w:pgMar w:top="1276" w:right="1134" w:bottom="1440" w:left="1191" w:header="709" w:footer="709" w:gutter="0"/>
          <w:pgNumType w:start="16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D6864" wp14:editId="3D5AA0CA">
                <wp:simplePos x="0" y="0"/>
                <wp:positionH relativeFrom="column">
                  <wp:posOffset>568960</wp:posOffset>
                </wp:positionH>
                <wp:positionV relativeFrom="paragraph">
                  <wp:posOffset>-96520</wp:posOffset>
                </wp:positionV>
                <wp:extent cx="4785360" cy="54356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0F289" id="สี่เหลี่ยมผืนผ้า 1" o:spid="_x0000_s1026" style="position:absolute;margin-left:44.8pt;margin-top:-7.6pt;width:376.8pt;height:42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" filled="f" stroked="f" strokeweight="2pt"/>
            </w:pict>
          </mc:Fallback>
        </mc:AlternateContent>
      </w:r>
    </w:p>
    <w:p w:rsidR="00AB512E" w:rsidRPr="00346D63" w:rsidRDefault="00AB512E" w:rsidP="00AB512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การบรรลุเป้าหมายตามแผน </w:t>
      </w:r>
      <w:r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Goal Attainment</w:t>
      </w:r>
      <w:r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:rsidR="00AB512E" w:rsidRPr="00346D63" w:rsidRDefault="00AB512E" w:rsidP="00AB512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 บัณฑิตมีคุณลักษณะที่พึงประสงค์</w:t>
      </w:r>
      <w:r w:rsidRPr="00346D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. . .</w:t>
      </w:r>
      <w:r w:rsidRPr="00346D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</w:p>
    <w:p w:rsidR="00AB512E" w:rsidRPr="00346D63" w:rsidRDefault="00AB512E" w:rsidP="00AB512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"/>
          <w:szCs w:val="4"/>
        </w:rPr>
      </w:pPr>
    </w:p>
    <w:p w:rsidR="00AB512E" w:rsidRPr="00346D63" w:rsidRDefault="00AB512E" w:rsidP="00AB512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.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มีคุณลักษณะ</w:t>
      </w:r>
      <w:proofErr w:type="spellStart"/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ตามอัต</w:t>
      </w:r>
      <w:proofErr w:type="spellEnd"/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ลักษณ์ของมหาวิทยาลัย ได้แก่</w:t>
      </w:r>
    </w:p>
    <w:p w:rsidR="00AB512E" w:rsidRPr="00346D63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40"/>
          <w:szCs w:val="40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1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นักคิด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คือ 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นักศึกษา/บัณฑิตมีความสามารถในการคิดวิเคราะห์ คิดสังเคราะห์ คิดสร้างสรรค์ สามารถประยุกต์ใช้ความรู้และประสบการณ์ หรือแสวงหาวิธีการใหม่ๆ มาใช้ในการแก้ปัญหาหรือพัฒนาการทำงานอย่างมีวิจารณญาณและเป็นระบบ เป้าประสงค์ บัณฑิตเป็นนักคิดอย่างเป็นระบบ 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growth mindset</w:t>
      </w:r>
    </w:p>
    <w:p w:rsidR="00AB512E" w:rsidRPr="00346D63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2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นักปฏิบัติ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คือ 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นักศึกษา/บัณฑิตมีผลงาน โครงงาน/กิจกรรม ที่สะท้อนถึงทักษะปฏิบัติตามที่หลักสูตรกำหนด เป็นผลงานที่สะท้อนถึงการแก้ปัญหา การพัฒนางานในชีวิตประจำวันหรือในวิชาชีพ วัดจากผลงาน โครงงาน/กิจกรรม หรือแฟ้มสะสมผลงานที่นักศึกษาได้ปฏิบัติตลอดหลักสูตร รวมทั้งการให้สถานประกอบการประเมินทักษะวิชาชีพสำคัญ ๆ ในขณะออกฝึกประสบการณ์วิชาชีพ/</w:t>
      </w:r>
      <w:proofErr w:type="spellStart"/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สห</w:t>
      </w:r>
      <w:proofErr w:type="spellEnd"/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กิจศึกษา รวมทั้งการประเมินความพึงพอใจของผู้ใช้บัณฑิต</w:t>
      </w:r>
    </w:p>
    <w:p w:rsidR="00AB512E" w:rsidRPr="00346D63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ab/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346D6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3 </w:t>
      </w:r>
      <w:r w:rsidRPr="00346D63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มีจิตสาธารณะ คือ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นักศึกษา/บัณฑิตมีความตระหนักถึงปัญหาที่เกิดขึ้นในสังคม</w:t>
      </w:r>
      <w:r w:rsidRPr="00346D6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ด้านการอนุรักษ์ทรัพยากรธรรมชาติและสิ่งแวดล้อม ศิลปะและวัฒนธรรม บำเพ็ญประโยชน์ มีส่วนช่วยเหลือสังคมโดยรับรู้ถึงสิทธิควบคู่ไปกับหน้าที่ การช่วยเหลือเกื้อกูลกันโดยไม่หวังผลตอบแทน ความมีน้ำใจไมตรี</w:t>
      </w:r>
      <w:r w:rsidRPr="00346D6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46D6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การเอื้อเฟื้อเผื่อแผ่ และมีจิตอาสาในการช่วยเหลือสังคมในฐานะพลเมือง วัดจากผลงาน/โครงการ/กิจกรรมที่บันทึกไว้ในแบบบันทึกรายบุคคล รวมทั้งการประเมินจากสถานประกอบการและผู้ใช้บริการ  </w:t>
      </w:r>
    </w:p>
    <w:p w:rsidR="00AB512E" w:rsidRPr="00346D63" w:rsidRDefault="00AB512E" w:rsidP="00AB512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AB512E" w:rsidRPr="0070656D" w:rsidRDefault="00AB512E" w:rsidP="00AB512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มีคุณลักษณะตามพร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</w:t>
      </w:r>
      <w:proofErr w:type="spellStart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โช</w:t>
      </w:r>
      <w:proofErr w:type="spellEnd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บายด้านการศึกษา ของในหลวงรัชกาลที่ 10 </w:t>
      </w:r>
      <w:r w:rsidRPr="007065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ได้แก่</w:t>
      </w:r>
    </w:p>
    <w:p w:rsidR="00AB512E" w:rsidRPr="0070656D" w:rsidRDefault="00AB512E" w:rsidP="00AB51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proofErr w:type="gramStart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มีทัศนคติที่ถูกต้องต่อบ้านเมือง :</w:t>
      </w:r>
      <w:proofErr w:type="gramEnd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ข้อนี้มีคำขยายว่าต้องมีความรู้ความเข้าใจที่มีต่อชาติบ้านเมือง ยึดมั่นในศาสนา มั่นคงในสถาบันพระมหากษัตริย์ และมีความเอื้ออาทรต่อครอบครัวและชุมชนของตน</w:t>
      </w:r>
    </w:p>
    <w:p w:rsidR="00AB512E" w:rsidRPr="0070656D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มีพื้นฐานชีวิตที่มั่นคง </w:t>
      </w:r>
      <w:proofErr w:type="gramStart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มีคุณธรรม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</w:t>
      </w:r>
      <w:proofErr w:type="gramEnd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ข้อนี้มีคำขยายว่าให้รู้จักแยกแยะสิ่งที่ผิด-ถูก สิ่งชั่ว-สิ่งดี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เพื่อปฏิบัติแต่สิ่งที่ชอบที่ดีงาม ปฏิเสธสิ่งที่ผิดที่ชั่ว เพื่อสร้างคนดีให้แก่บ้านเมือง</w:t>
      </w:r>
    </w:p>
    <w:p w:rsidR="00AB512E" w:rsidRPr="0070656D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มีงานทำ </w:t>
      </w:r>
      <w:proofErr w:type="gramStart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มีอาชีพ :</w:t>
      </w:r>
      <w:proofErr w:type="gramEnd"/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 ต้องให้เด็กรักงาน สู้งาน ทำงานจนสำเร็จ อบรมให้เรียนรู้การทำงาน  ให้สามารถเลี้ยงตัวและเลี้ยงครอบครัวได้</w:t>
      </w:r>
    </w:p>
    <w:p w:rsidR="00AB512E" w:rsidRPr="0070656D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70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เป็นพลเมืองดี :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ข้อนี้มีคำขยายว่า การเป็นพลเมืองดีเป็นหน้าที่ของทุกคน สถานศึกษาและสถานประกอบการต้องส่งเสริมให้ทุกคนมีโอกาสทำหน้าที่พลเมืองดี การเป็นพลเมืองดีหมายถึงการมีน้ำใจ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มีความเอื้ออาทร ต้องทำงานอาสาสมัคร งานบำเพ็ญประโยชน์ “เห็นอะไรที่จะทำเพื่อบ้านเมืองได้ก็ต้องทำ”“พระบรมรา</w:t>
      </w:r>
      <w:proofErr w:type="spellStart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โช</w:t>
      </w:r>
      <w:proofErr w:type="spellEnd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บายทั้งหมดนี้ ไม่ใช่สิ่งที่ยากเกินกว่าครูจะทำและสั่งสอนศิษย์ให้ทำได้ หากครูตั้งใจสร้างศิษย์ให้ได้ผลตามพระบรมรา</w:t>
      </w:r>
      <w:proofErr w:type="spellStart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โช</w:t>
      </w:r>
      <w:proofErr w:type="spellEnd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บายทั้ง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ข้อนี้ก็จะทำให้ชาติบ้านเมืองเจริญ ไม่มีคนที่นิ่งดูดายปล่อยให้เกิดความชั่ว ความไม่ดีในบ้านเมือง ที่สำคัญประการหนึ่งคือ การรู้จักแยกแยะสิ่งที่ถูกที่ผิด สิ่งที่ดีที่ชั่ว และเลือกรับเลือกทำแต่ทางที่ถูกที่ดี เด็กไทยควรรู้จักใช้ วิจารณญาณของตน ไม่ตามแฟชั่นตามสังคมโดยไร้สติ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อีกประการหนึ่งที่ควรน้อมนำมาใส่เกล้าฯ คือ พระบรมรา</w:t>
      </w:r>
      <w:proofErr w:type="spellStart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โช</w:t>
      </w:r>
      <w:proofErr w:type="spellEnd"/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บายที่ว่า เห็นอะไรที่ควรทำเพื่อบ้านเมืองก็ต้องทำ </w:t>
      </w:r>
      <w:r w:rsidRPr="0070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คนไทยเห็นอะไรที่ควรทำเพื่อบ้านเมืองก็ต้องลงมือทำไม่ปล่อยให้ผ่านไปด้วยความคิดว่า “ธุระไม่ใช่”</w:t>
      </w:r>
    </w:p>
    <w:p w:rsidR="00AB512E" w:rsidRPr="0070656D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AB512E" w:rsidRPr="0070656D" w:rsidRDefault="00AB512E" w:rsidP="00AB512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380851" w:rsidRPr="008179A1" w:rsidRDefault="00AB512E" w:rsidP="00AB51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656D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</w:t>
      </w:r>
    </w:p>
    <w:sectPr w:rsidR="00380851" w:rsidRPr="008179A1" w:rsidSect="00380851">
      <w:pgSz w:w="11906" w:h="16838"/>
      <w:pgMar w:top="1440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BF" w:rsidRDefault="00A955BF" w:rsidP="00F44538">
      <w:pPr>
        <w:spacing w:after="0" w:line="240" w:lineRule="auto"/>
      </w:pPr>
      <w:r>
        <w:separator/>
      </w:r>
    </w:p>
  </w:endnote>
  <w:endnote w:type="continuationSeparator" w:id="0">
    <w:p w:rsidR="00A955BF" w:rsidRDefault="00A955BF" w:rsidP="00F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BF" w:rsidRDefault="00A955BF" w:rsidP="00F44538">
      <w:pPr>
        <w:spacing w:after="0" w:line="240" w:lineRule="auto"/>
      </w:pPr>
      <w:r>
        <w:separator/>
      </w:r>
    </w:p>
  </w:footnote>
  <w:footnote w:type="continuationSeparator" w:id="0">
    <w:p w:rsidR="00A955BF" w:rsidRDefault="00A955BF" w:rsidP="00F4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5BC" w:rsidRPr="00F12D6D" w:rsidRDefault="002145BC">
    <w:pPr>
      <w:pStyle w:val="a7"/>
      <w:jc w:val="center"/>
      <w:rPr>
        <w:rFonts w:ascii="TH SarabunPSK" w:hAnsi="TH SarabunPSK" w:cs="TH SarabunPSK"/>
        <w:sz w:val="32"/>
        <w:szCs w:val="32"/>
      </w:rPr>
    </w:pPr>
  </w:p>
  <w:p w:rsidR="002145BC" w:rsidRDefault="002145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DD7"/>
    <w:multiLevelType w:val="hybridMultilevel"/>
    <w:tmpl w:val="DAC8A66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1C20AC"/>
    <w:multiLevelType w:val="hybridMultilevel"/>
    <w:tmpl w:val="D0C6B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878"/>
    <w:multiLevelType w:val="hybridMultilevel"/>
    <w:tmpl w:val="1354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70F5"/>
    <w:multiLevelType w:val="hybridMultilevel"/>
    <w:tmpl w:val="93F0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37509"/>
    <w:multiLevelType w:val="hybridMultilevel"/>
    <w:tmpl w:val="72220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A10C27"/>
    <w:multiLevelType w:val="hybridMultilevel"/>
    <w:tmpl w:val="D2C8C8E8"/>
    <w:lvl w:ilvl="0" w:tplc="F056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6C7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58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1E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08D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580B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60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B44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56CA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68C47141"/>
    <w:multiLevelType w:val="hybridMultilevel"/>
    <w:tmpl w:val="90CA3930"/>
    <w:lvl w:ilvl="0" w:tplc="3130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D0B8C"/>
    <w:multiLevelType w:val="hybridMultilevel"/>
    <w:tmpl w:val="998A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4"/>
    <w:rsid w:val="000007EA"/>
    <w:rsid w:val="00003B38"/>
    <w:rsid w:val="000049C2"/>
    <w:rsid w:val="0000503E"/>
    <w:rsid w:val="00005260"/>
    <w:rsid w:val="0001259A"/>
    <w:rsid w:val="000136B9"/>
    <w:rsid w:val="00015038"/>
    <w:rsid w:val="000164CA"/>
    <w:rsid w:val="00017445"/>
    <w:rsid w:val="00032575"/>
    <w:rsid w:val="000361C9"/>
    <w:rsid w:val="00037F19"/>
    <w:rsid w:val="000409C3"/>
    <w:rsid w:val="0004544A"/>
    <w:rsid w:val="00051B89"/>
    <w:rsid w:val="0005297F"/>
    <w:rsid w:val="00053778"/>
    <w:rsid w:val="00054111"/>
    <w:rsid w:val="00055078"/>
    <w:rsid w:val="00062E61"/>
    <w:rsid w:val="000648F0"/>
    <w:rsid w:val="000651E1"/>
    <w:rsid w:val="000668EF"/>
    <w:rsid w:val="00066C34"/>
    <w:rsid w:val="00066F09"/>
    <w:rsid w:val="000720C9"/>
    <w:rsid w:val="00077ECC"/>
    <w:rsid w:val="00080A29"/>
    <w:rsid w:val="000812F6"/>
    <w:rsid w:val="00081A18"/>
    <w:rsid w:val="000836EF"/>
    <w:rsid w:val="00090B39"/>
    <w:rsid w:val="0009236F"/>
    <w:rsid w:val="0009480D"/>
    <w:rsid w:val="00097467"/>
    <w:rsid w:val="0009796F"/>
    <w:rsid w:val="000A02CD"/>
    <w:rsid w:val="000A2C66"/>
    <w:rsid w:val="000A502A"/>
    <w:rsid w:val="000A7052"/>
    <w:rsid w:val="000A7FA9"/>
    <w:rsid w:val="000B2001"/>
    <w:rsid w:val="000B2866"/>
    <w:rsid w:val="000B2C1C"/>
    <w:rsid w:val="000B4EE7"/>
    <w:rsid w:val="000B56D6"/>
    <w:rsid w:val="000B7AF9"/>
    <w:rsid w:val="000C3DB1"/>
    <w:rsid w:val="000C5316"/>
    <w:rsid w:val="000C534D"/>
    <w:rsid w:val="000C6B5B"/>
    <w:rsid w:val="000D2432"/>
    <w:rsid w:val="000E38A0"/>
    <w:rsid w:val="000F0F0D"/>
    <w:rsid w:val="000F5FA9"/>
    <w:rsid w:val="000F68E1"/>
    <w:rsid w:val="0010183F"/>
    <w:rsid w:val="00102347"/>
    <w:rsid w:val="00111939"/>
    <w:rsid w:val="0011656B"/>
    <w:rsid w:val="001172A3"/>
    <w:rsid w:val="001262E2"/>
    <w:rsid w:val="001267D3"/>
    <w:rsid w:val="00126F8E"/>
    <w:rsid w:val="00132A1F"/>
    <w:rsid w:val="00135399"/>
    <w:rsid w:val="0013699D"/>
    <w:rsid w:val="00142993"/>
    <w:rsid w:val="00143A10"/>
    <w:rsid w:val="001443A6"/>
    <w:rsid w:val="00144EE7"/>
    <w:rsid w:val="001457A0"/>
    <w:rsid w:val="00146038"/>
    <w:rsid w:val="00146543"/>
    <w:rsid w:val="0015609F"/>
    <w:rsid w:val="00156222"/>
    <w:rsid w:val="001578CE"/>
    <w:rsid w:val="00163624"/>
    <w:rsid w:val="00163E38"/>
    <w:rsid w:val="00164444"/>
    <w:rsid w:val="0016468E"/>
    <w:rsid w:val="001673CC"/>
    <w:rsid w:val="001736FC"/>
    <w:rsid w:val="00176CC0"/>
    <w:rsid w:val="00180877"/>
    <w:rsid w:val="00182EEB"/>
    <w:rsid w:val="00184618"/>
    <w:rsid w:val="00186532"/>
    <w:rsid w:val="00191A33"/>
    <w:rsid w:val="00192644"/>
    <w:rsid w:val="0019391F"/>
    <w:rsid w:val="001A230B"/>
    <w:rsid w:val="001A68B8"/>
    <w:rsid w:val="001B22A6"/>
    <w:rsid w:val="001B2CBA"/>
    <w:rsid w:val="001B695F"/>
    <w:rsid w:val="001C17AF"/>
    <w:rsid w:val="001C75CD"/>
    <w:rsid w:val="001E0197"/>
    <w:rsid w:val="001E0C2F"/>
    <w:rsid w:val="001E2955"/>
    <w:rsid w:val="001E4CED"/>
    <w:rsid w:val="001E4E09"/>
    <w:rsid w:val="001E6F61"/>
    <w:rsid w:val="001F0B2D"/>
    <w:rsid w:val="001F1F5E"/>
    <w:rsid w:val="001F362E"/>
    <w:rsid w:val="001F5A84"/>
    <w:rsid w:val="00200D65"/>
    <w:rsid w:val="00205E09"/>
    <w:rsid w:val="00207F2E"/>
    <w:rsid w:val="0021120C"/>
    <w:rsid w:val="002118FE"/>
    <w:rsid w:val="002145BC"/>
    <w:rsid w:val="00215A20"/>
    <w:rsid w:val="00215FEA"/>
    <w:rsid w:val="00216AF9"/>
    <w:rsid w:val="002229EF"/>
    <w:rsid w:val="002248F9"/>
    <w:rsid w:val="00224CCB"/>
    <w:rsid w:val="00224D16"/>
    <w:rsid w:val="00230866"/>
    <w:rsid w:val="00231322"/>
    <w:rsid w:val="0023414B"/>
    <w:rsid w:val="002352DF"/>
    <w:rsid w:val="00235771"/>
    <w:rsid w:val="002358D1"/>
    <w:rsid w:val="0024335B"/>
    <w:rsid w:val="00245606"/>
    <w:rsid w:val="0024676E"/>
    <w:rsid w:val="002543DE"/>
    <w:rsid w:val="00254CB9"/>
    <w:rsid w:val="00254E3E"/>
    <w:rsid w:val="002558A5"/>
    <w:rsid w:val="00255BAA"/>
    <w:rsid w:val="0025720D"/>
    <w:rsid w:val="00257B16"/>
    <w:rsid w:val="0026087E"/>
    <w:rsid w:val="002619B8"/>
    <w:rsid w:val="00263D41"/>
    <w:rsid w:val="00264751"/>
    <w:rsid w:val="00264D98"/>
    <w:rsid w:val="00265ED4"/>
    <w:rsid w:val="0027079A"/>
    <w:rsid w:val="00274610"/>
    <w:rsid w:val="00274774"/>
    <w:rsid w:val="00275A22"/>
    <w:rsid w:val="00276522"/>
    <w:rsid w:val="00280102"/>
    <w:rsid w:val="0028188B"/>
    <w:rsid w:val="00283358"/>
    <w:rsid w:val="00283F8C"/>
    <w:rsid w:val="00285B4B"/>
    <w:rsid w:val="00285D51"/>
    <w:rsid w:val="00293D17"/>
    <w:rsid w:val="002A3797"/>
    <w:rsid w:val="002A566B"/>
    <w:rsid w:val="002B4477"/>
    <w:rsid w:val="002B5FF4"/>
    <w:rsid w:val="002C09AB"/>
    <w:rsid w:val="002C21C5"/>
    <w:rsid w:val="002C2E43"/>
    <w:rsid w:val="002C53C0"/>
    <w:rsid w:val="002C71E2"/>
    <w:rsid w:val="002C7625"/>
    <w:rsid w:val="002C7F3E"/>
    <w:rsid w:val="002C7FF1"/>
    <w:rsid w:val="002D179D"/>
    <w:rsid w:val="002D27D6"/>
    <w:rsid w:val="002D4C06"/>
    <w:rsid w:val="002D784B"/>
    <w:rsid w:val="002E1EBF"/>
    <w:rsid w:val="002E3537"/>
    <w:rsid w:val="002E3EB6"/>
    <w:rsid w:val="002E625F"/>
    <w:rsid w:val="002F1754"/>
    <w:rsid w:val="002F657E"/>
    <w:rsid w:val="003009C2"/>
    <w:rsid w:val="00303121"/>
    <w:rsid w:val="00303A22"/>
    <w:rsid w:val="00305D88"/>
    <w:rsid w:val="0030677A"/>
    <w:rsid w:val="003072C6"/>
    <w:rsid w:val="003079B5"/>
    <w:rsid w:val="00312BC5"/>
    <w:rsid w:val="003142DA"/>
    <w:rsid w:val="003157BB"/>
    <w:rsid w:val="00316BD4"/>
    <w:rsid w:val="00320655"/>
    <w:rsid w:val="00320F98"/>
    <w:rsid w:val="00322B81"/>
    <w:rsid w:val="00324E93"/>
    <w:rsid w:val="00333F4D"/>
    <w:rsid w:val="00335454"/>
    <w:rsid w:val="00335B6B"/>
    <w:rsid w:val="00337379"/>
    <w:rsid w:val="003404B9"/>
    <w:rsid w:val="00344145"/>
    <w:rsid w:val="00344631"/>
    <w:rsid w:val="003449A4"/>
    <w:rsid w:val="00344FDE"/>
    <w:rsid w:val="0034523A"/>
    <w:rsid w:val="00345B50"/>
    <w:rsid w:val="00346E07"/>
    <w:rsid w:val="00347C35"/>
    <w:rsid w:val="003503EB"/>
    <w:rsid w:val="003521B7"/>
    <w:rsid w:val="00353E0B"/>
    <w:rsid w:val="00362683"/>
    <w:rsid w:val="003634BF"/>
    <w:rsid w:val="00363B75"/>
    <w:rsid w:val="0036459F"/>
    <w:rsid w:val="0036756F"/>
    <w:rsid w:val="003700C5"/>
    <w:rsid w:val="003767FE"/>
    <w:rsid w:val="00380851"/>
    <w:rsid w:val="00382E35"/>
    <w:rsid w:val="00382E61"/>
    <w:rsid w:val="00384303"/>
    <w:rsid w:val="00390D33"/>
    <w:rsid w:val="00392B04"/>
    <w:rsid w:val="00394E57"/>
    <w:rsid w:val="00396C4B"/>
    <w:rsid w:val="003A1A0E"/>
    <w:rsid w:val="003A1C24"/>
    <w:rsid w:val="003A2BDF"/>
    <w:rsid w:val="003B0021"/>
    <w:rsid w:val="003B08B8"/>
    <w:rsid w:val="003B1819"/>
    <w:rsid w:val="003B1B80"/>
    <w:rsid w:val="003B1D02"/>
    <w:rsid w:val="003B6ACE"/>
    <w:rsid w:val="003C2062"/>
    <w:rsid w:val="003C2AE9"/>
    <w:rsid w:val="003D5755"/>
    <w:rsid w:val="003D5CEE"/>
    <w:rsid w:val="003E6694"/>
    <w:rsid w:val="003E66ED"/>
    <w:rsid w:val="003E67BC"/>
    <w:rsid w:val="003E72CA"/>
    <w:rsid w:val="003E7F7B"/>
    <w:rsid w:val="003F0175"/>
    <w:rsid w:val="003F2E4A"/>
    <w:rsid w:val="00401DCD"/>
    <w:rsid w:val="00402AAE"/>
    <w:rsid w:val="0040327A"/>
    <w:rsid w:val="00403D3A"/>
    <w:rsid w:val="004040D5"/>
    <w:rsid w:val="004062E0"/>
    <w:rsid w:val="00407879"/>
    <w:rsid w:val="004114AA"/>
    <w:rsid w:val="00416474"/>
    <w:rsid w:val="00417289"/>
    <w:rsid w:val="00421C99"/>
    <w:rsid w:val="00421E69"/>
    <w:rsid w:val="00422873"/>
    <w:rsid w:val="0042302F"/>
    <w:rsid w:val="00423C09"/>
    <w:rsid w:val="00425E8F"/>
    <w:rsid w:val="00426E6A"/>
    <w:rsid w:val="00427BA4"/>
    <w:rsid w:val="00430E62"/>
    <w:rsid w:val="00431474"/>
    <w:rsid w:val="004334FE"/>
    <w:rsid w:val="004342AB"/>
    <w:rsid w:val="00435025"/>
    <w:rsid w:val="00442188"/>
    <w:rsid w:val="004426F4"/>
    <w:rsid w:val="004427F7"/>
    <w:rsid w:val="0044746F"/>
    <w:rsid w:val="00447B7F"/>
    <w:rsid w:val="00450061"/>
    <w:rsid w:val="00452E82"/>
    <w:rsid w:val="00454DEE"/>
    <w:rsid w:val="004573D7"/>
    <w:rsid w:val="0046007B"/>
    <w:rsid w:val="00460389"/>
    <w:rsid w:val="00461AB4"/>
    <w:rsid w:val="00467B55"/>
    <w:rsid w:val="004736A1"/>
    <w:rsid w:val="00473B06"/>
    <w:rsid w:val="00474C0F"/>
    <w:rsid w:val="00481285"/>
    <w:rsid w:val="00481444"/>
    <w:rsid w:val="004839CD"/>
    <w:rsid w:val="00485949"/>
    <w:rsid w:val="00486483"/>
    <w:rsid w:val="00486880"/>
    <w:rsid w:val="004903DC"/>
    <w:rsid w:val="0049117D"/>
    <w:rsid w:val="004922F6"/>
    <w:rsid w:val="00493ADB"/>
    <w:rsid w:val="0049520C"/>
    <w:rsid w:val="00496447"/>
    <w:rsid w:val="004A206F"/>
    <w:rsid w:val="004A2F31"/>
    <w:rsid w:val="004B39EB"/>
    <w:rsid w:val="004B3FAE"/>
    <w:rsid w:val="004C1187"/>
    <w:rsid w:val="004C2E21"/>
    <w:rsid w:val="004C3D4F"/>
    <w:rsid w:val="004C696F"/>
    <w:rsid w:val="004D17DE"/>
    <w:rsid w:val="004D306D"/>
    <w:rsid w:val="004D5E8A"/>
    <w:rsid w:val="004D65A3"/>
    <w:rsid w:val="004D72CC"/>
    <w:rsid w:val="004E04C4"/>
    <w:rsid w:val="004E4E27"/>
    <w:rsid w:val="004E63C2"/>
    <w:rsid w:val="004E6471"/>
    <w:rsid w:val="004F0DDA"/>
    <w:rsid w:val="004F414E"/>
    <w:rsid w:val="004F5BBE"/>
    <w:rsid w:val="00501248"/>
    <w:rsid w:val="0050771A"/>
    <w:rsid w:val="005108F9"/>
    <w:rsid w:val="00511D0C"/>
    <w:rsid w:val="005160DE"/>
    <w:rsid w:val="00516452"/>
    <w:rsid w:val="005167DB"/>
    <w:rsid w:val="005208E7"/>
    <w:rsid w:val="00521F5F"/>
    <w:rsid w:val="00522C66"/>
    <w:rsid w:val="00522F17"/>
    <w:rsid w:val="00525AE9"/>
    <w:rsid w:val="005326A0"/>
    <w:rsid w:val="005357C7"/>
    <w:rsid w:val="0053756A"/>
    <w:rsid w:val="00537F2A"/>
    <w:rsid w:val="00544843"/>
    <w:rsid w:val="005455C1"/>
    <w:rsid w:val="00545916"/>
    <w:rsid w:val="005505D5"/>
    <w:rsid w:val="00550BB0"/>
    <w:rsid w:val="005516CC"/>
    <w:rsid w:val="00554A2F"/>
    <w:rsid w:val="005551FA"/>
    <w:rsid w:val="00556252"/>
    <w:rsid w:val="00556A02"/>
    <w:rsid w:val="005677DD"/>
    <w:rsid w:val="00572382"/>
    <w:rsid w:val="00572BE0"/>
    <w:rsid w:val="0057339F"/>
    <w:rsid w:val="005802ED"/>
    <w:rsid w:val="00580B8C"/>
    <w:rsid w:val="005858AF"/>
    <w:rsid w:val="005868F6"/>
    <w:rsid w:val="00590D40"/>
    <w:rsid w:val="005917F7"/>
    <w:rsid w:val="00593000"/>
    <w:rsid w:val="00595FC1"/>
    <w:rsid w:val="005A0E00"/>
    <w:rsid w:val="005A1DF7"/>
    <w:rsid w:val="005A4AF0"/>
    <w:rsid w:val="005A6F41"/>
    <w:rsid w:val="005B17A7"/>
    <w:rsid w:val="005B1CDC"/>
    <w:rsid w:val="005B2B50"/>
    <w:rsid w:val="005B36EA"/>
    <w:rsid w:val="005B4547"/>
    <w:rsid w:val="005C1281"/>
    <w:rsid w:val="005C61BB"/>
    <w:rsid w:val="005C7196"/>
    <w:rsid w:val="005D055C"/>
    <w:rsid w:val="005D37B9"/>
    <w:rsid w:val="005D5DFD"/>
    <w:rsid w:val="005D606E"/>
    <w:rsid w:val="005E2C38"/>
    <w:rsid w:val="005E3E89"/>
    <w:rsid w:val="005F2BDE"/>
    <w:rsid w:val="005F3AA8"/>
    <w:rsid w:val="005F3ABF"/>
    <w:rsid w:val="005F4525"/>
    <w:rsid w:val="005F5EC8"/>
    <w:rsid w:val="005F6454"/>
    <w:rsid w:val="00605515"/>
    <w:rsid w:val="006079DC"/>
    <w:rsid w:val="00614478"/>
    <w:rsid w:val="00614649"/>
    <w:rsid w:val="00622B51"/>
    <w:rsid w:val="0062398A"/>
    <w:rsid w:val="00626B48"/>
    <w:rsid w:val="00635F50"/>
    <w:rsid w:val="00635F97"/>
    <w:rsid w:val="00635FF3"/>
    <w:rsid w:val="00636EF9"/>
    <w:rsid w:val="00637E8D"/>
    <w:rsid w:val="006409F1"/>
    <w:rsid w:val="006423ED"/>
    <w:rsid w:val="00643CDF"/>
    <w:rsid w:val="00644387"/>
    <w:rsid w:val="00644A8C"/>
    <w:rsid w:val="00645B87"/>
    <w:rsid w:val="00646F6E"/>
    <w:rsid w:val="00650425"/>
    <w:rsid w:val="006514FE"/>
    <w:rsid w:val="0065329B"/>
    <w:rsid w:val="006548E3"/>
    <w:rsid w:val="00654CDB"/>
    <w:rsid w:val="006667D2"/>
    <w:rsid w:val="00671BD4"/>
    <w:rsid w:val="0067309E"/>
    <w:rsid w:val="00674C6A"/>
    <w:rsid w:val="00676CD1"/>
    <w:rsid w:val="00683835"/>
    <w:rsid w:val="00683B9B"/>
    <w:rsid w:val="00684C2D"/>
    <w:rsid w:val="006868C3"/>
    <w:rsid w:val="00691168"/>
    <w:rsid w:val="00693AF1"/>
    <w:rsid w:val="006947F3"/>
    <w:rsid w:val="00696BEF"/>
    <w:rsid w:val="006A0541"/>
    <w:rsid w:val="006A5670"/>
    <w:rsid w:val="006A5F0D"/>
    <w:rsid w:val="006A6E63"/>
    <w:rsid w:val="006A74A7"/>
    <w:rsid w:val="006B28C6"/>
    <w:rsid w:val="006B3C81"/>
    <w:rsid w:val="006B7845"/>
    <w:rsid w:val="006C10FE"/>
    <w:rsid w:val="006C1C70"/>
    <w:rsid w:val="006C24C2"/>
    <w:rsid w:val="006C3ED6"/>
    <w:rsid w:val="006D1006"/>
    <w:rsid w:val="006D2079"/>
    <w:rsid w:val="006D260A"/>
    <w:rsid w:val="006D5139"/>
    <w:rsid w:val="006D673C"/>
    <w:rsid w:val="006E2582"/>
    <w:rsid w:val="006E4BC8"/>
    <w:rsid w:val="006E5143"/>
    <w:rsid w:val="006E68D7"/>
    <w:rsid w:val="006E70A8"/>
    <w:rsid w:val="006F0835"/>
    <w:rsid w:val="006F1E88"/>
    <w:rsid w:val="006F246A"/>
    <w:rsid w:val="007048CD"/>
    <w:rsid w:val="007050D9"/>
    <w:rsid w:val="00712178"/>
    <w:rsid w:val="00715E2E"/>
    <w:rsid w:val="00716EBB"/>
    <w:rsid w:val="007179F5"/>
    <w:rsid w:val="00730173"/>
    <w:rsid w:val="00730DA6"/>
    <w:rsid w:val="0073502C"/>
    <w:rsid w:val="00740216"/>
    <w:rsid w:val="0074082F"/>
    <w:rsid w:val="007529AF"/>
    <w:rsid w:val="00753FAF"/>
    <w:rsid w:val="007569B9"/>
    <w:rsid w:val="0075762E"/>
    <w:rsid w:val="00757F46"/>
    <w:rsid w:val="007617D5"/>
    <w:rsid w:val="007619C8"/>
    <w:rsid w:val="0076592A"/>
    <w:rsid w:val="007714F8"/>
    <w:rsid w:val="00774C19"/>
    <w:rsid w:val="00775028"/>
    <w:rsid w:val="007750AD"/>
    <w:rsid w:val="00785B54"/>
    <w:rsid w:val="00786D59"/>
    <w:rsid w:val="0079112E"/>
    <w:rsid w:val="007969F8"/>
    <w:rsid w:val="00797D33"/>
    <w:rsid w:val="007A047D"/>
    <w:rsid w:val="007A2A3D"/>
    <w:rsid w:val="007A584C"/>
    <w:rsid w:val="007A6CED"/>
    <w:rsid w:val="007B07D9"/>
    <w:rsid w:val="007B12E4"/>
    <w:rsid w:val="007B2830"/>
    <w:rsid w:val="007B2A11"/>
    <w:rsid w:val="007B4022"/>
    <w:rsid w:val="007B55B4"/>
    <w:rsid w:val="007B72C9"/>
    <w:rsid w:val="007B7AC5"/>
    <w:rsid w:val="007B7FB0"/>
    <w:rsid w:val="007C0C26"/>
    <w:rsid w:val="007C42A6"/>
    <w:rsid w:val="007D2C6E"/>
    <w:rsid w:val="007D49C5"/>
    <w:rsid w:val="007D5F85"/>
    <w:rsid w:val="007D618C"/>
    <w:rsid w:val="007E0449"/>
    <w:rsid w:val="007E432D"/>
    <w:rsid w:val="007E4BAA"/>
    <w:rsid w:val="007E6671"/>
    <w:rsid w:val="007E7749"/>
    <w:rsid w:val="007F0331"/>
    <w:rsid w:val="007F5D53"/>
    <w:rsid w:val="007F637C"/>
    <w:rsid w:val="0080061E"/>
    <w:rsid w:val="00801CAB"/>
    <w:rsid w:val="00802F63"/>
    <w:rsid w:val="00803774"/>
    <w:rsid w:val="008044F4"/>
    <w:rsid w:val="00806D52"/>
    <w:rsid w:val="0081168B"/>
    <w:rsid w:val="0081562A"/>
    <w:rsid w:val="008179A1"/>
    <w:rsid w:val="00817D93"/>
    <w:rsid w:val="00820CFE"/>
    <w:rsid w:val="00823CA2"/>
    <w:rsid w:val="0082554E"/>
    <w:rsid w:val="00826AD3"/>
    <w:rsid w:val="0083294C"/>
    <w:rsid w:val="008337B1"/>
    <w:rsid w:val="0083681E"/>
    <w:rsid w:val="00836893"/>
    <w:rsid w:val="00836FBD"/>
    <w:rsid w:val="00837032"/>
    <w:rsid w:val="0084074F"/>
    <w:rsid w:val="0084186A"/>
    <w:rsid w:val="00842988"/>
    <w:rsid w:val="00842AAE"/>
    <w:rsid w:val="00843145"/>
    <w:rsid w:val="008448D6"/>
    <w:rsid w:val="00847ACF"/>
    <w:rsid w:val="00847C9D"/>
    <w:rsid w:val="00847D57"/>
    <w:rsid w:val="00851FCE"/>
    <w:rsid w:val="00852A78"/>
    <w:rsid w:val="00862701"/>
    <w:rsid w:val="0087140E"/>
    <w:rsid w:val="00871575"/>
    <w:rsid w:val="00873845"/>
    <w:rsid w:val="00876AFD"/>
    <w:rsid w:val="00877EB4"/>
    <w:rsid w:val="0088186C"/>
    <w:rsid w:val="00884223"/>
    <w:rsid w:val="0088794A"/>
    <w:rsid w:val="00887C19"/>
    <w:rsid w:val="00892386"/>
    <w:rsid w:val="00893B9D"/>
    <w:rsid w:val="008A0244"/>
    <w:rsid w:val="008A110D"/>
    <w:rsid w:val="008A2DA4"/>
    <w:rsid w:val="008A3DC0"/>
    <w:rsid w:val="008B0154"/>
    <w:rsid w:val="008B16DE"/>
    <w:rsid w:val="008B2350"/>
    <w:rsid w:val="008B272C"/>
    <w:rsid w:val="008B38AE"/>
    <w:rsid w:val="008B38BF"/>
    <w:rsid w:val="008B6DFF"/>
    <w:rsid w:val="008C4BBA"/>
    <w:rsid w:val="008D5835"/>
    <w:rsid w:val="008D6997"/>
    <w:rsid w:val="008D761C"/>
    <w:rsid w:val="008E429D"/>
    <w:rsid w:val="008E4C68"/>
    <w:rsid w:val="008E52A2"/>
    <w:rsid w:val="008E59F2"/>
    <w:rsid w:val="008F16B1"/>
    <w:rsid w:val="008F35E4"/>
    <w:rsid w:val="008F4722"/>
    <w:rsid w:val="008F690F"/>
    <w:rsid w:val="008F6C11"/>
    <w:rsid w:val="00900991"/>
    <w:rsid w:val="00901FD5"/>
    <w:rsid w:val="00903E8C"/>
    <w:rsid w:val="00904380"/>
    <w:rsid w:val="009053BF"/>
    <w:rsid w:val="00907289"/>
    <w:rsid w:val="0091241D"/>
    <w:rsid w:val="00912D6E"/>
    <w:rsid w:val="009139E3"/>
    <w:rsid w:val="009160AE"/>
    <w:rsid w:val="0091619B"/>
    <w:rsid w:val="00920E12"/>
    <w:rsid w:val="00920F24"/>
    <w:rsid w:val="00925A69"/>
    <w:rsid w:val="009320D6"/>
    <w:rsid w:val="00933CB5"/>
    <w:rsid w:val="00940FFD"/>
    <w:rsid w:val="009410DD"/>
    <w:rsid w:val="00941554"/>
    <w:rsid w:val="00943C0F"/>
    <w:rsid w:val="009445D2"/>
    <w:rsid w:val="00944C0E"/>
    <w:rsid w:val="00944D79"/>
    <w:rsid w:val="00947A14"/>
    <w:rsid w:val="00950419"/>
    <w:rsid w:val="00952DDB"/>
    <w:rsid w:val="00953722"/>
    <w:rsid w:val="0095751F"/>
    <w:rsid w:val="00962A5F"/>
    <w:rsid w:val="00964E87"/>
    <w:rsid w:val="00966FB8"/>
    <w:rsid w:val="009700FE"/>
    <w:rsid w:val="009701FD"/>
    <w:rsid w:val="00973F1A"/>
    <w:rsid w:val="00976EA5"/>
    <w:rsid w:val="00977620"/>
    <w:rsid w:val="00987CB7"/>
    <w:rsid w:val="00990D52"/>
    <w:rsid w:val="00991BF2"/>
    <w:rsid w:val="00992EBE"/>
    <w:rsid w:val="009938BD"/>
    <w:rsid w:val="00994865"/>
    <w:rsid w:val="0099784A"/>
    <w:rsid w:val="009A0398"/>
    <w:rsid w:val="009A06EC"/>
    <w:rsid w:val="009A0C86"/>
    <w:rsid w:val="009A0CE5"/>
    <w:rsid w:val="009A25B6"/>
    <w:rsid w:val="009A7F79"/>
    <w:rsid w:val="009B1F63"/>
    <w:rsid w:val="009B2DBD"/>
    <w:rsid w:val="009B4236"/>
    <w:rsid w:val="009B5891"/>
    <w:rsid w:val="009C173F"/>
    <w:rsid w:val="009C6C86"/>
    <w:rsid w:val="009D01ED"/>
    <w:rsid w:val="009D0EFA"/>
    <w:rsid w:val="009D269B"/>
    <w:rsid w:val="009D3A1C"/>
    <w:rsid w:val="009D6C3F"/>
    <w:rsid w:val="009E6969"/>
    <w:rsid w:val="009E7ECB"/>
    <w:rsid w:val="009F05ED"/>
    <w:rsid w:val="009F169C"/>
    <w:rsid w:val="009F2873"/>
    <w:rsid w:val="009F3B2A"/>
    <w:rsid w:val="009F45DB"/>
    <w:rsid w:val="009F5927"/>
    <w:rsid w:val="009F68E5"/>
    <w:rsid w:val="00A0122D"/>
    <w:rsid w:val="00A02A21"/>
    <w:rsid w:val="00A0469D"/>
    <w:rsid w:val="00A068DF"/>
    <w:rsid w:val="00A077DC"/>
    <w:rsid w:val="00A10D1A"/>
    <w:rsid w:val="00A140E8"/>
    <w:rsid w:val="00A163AC"/>
    <w:rsid w:val="00A22278"/>
    <w:rsid w:val="00A351F2"/>
    <w:rsid w:val="00A358B3"/>
    <w:rsid w:val="00A40D97"/>
    <w:rsid w:val="00A42E3A"/>
    <w:rsid w:val="00A453DF"/>
    <w:rsid w:val="00A45413"/>
    <w:rsid w:val="00A5369B"/>
    <w:rsid w:val="00A558F2"/>
    <w:rsid w:val="00A56D0F"/>
    <w:rsid w:val="00A56D9A"/>
    <w:rsid w:val="00A57E01"/>
    <w:rsid w:val="00A75F31"/>
    <w:rsid w:val="00A83F40"/>
    <w:rsid w:val="00A8709B"/>
    <w:rsid w:val="00A90763"/>
    <w:rsid w:val="00A92236"/>
    <w:rsid w:val="00A9410B"/>
    <w:rsid w:val="00A955BF"/>
    <w:rsid w:val="00A973AA"/>
    <w:rsid w:val="00AA043E"/>
    <w:rsid w:val="00AA0F20"/>
    <w:rsid w:val="00AA2279"/>
    <w:rsid w:val="00AA2F76"/>
    <w:rsid w:val="00AA33D1"/>
    <w:rsid w:val="00AA54CB"/>
    <w:rsid w:val="00AA60B2"/>
    <w:rsid w:val="00AA76EF"/>
    <w:rsid w:val="00AB1D10"/>
    <w:rsid w:val="00AB512E"/>
    <w:rsid w:val="00AB609F"/>
    <w:rsid w:val="00AC0079"/>
    <w:rsid w:val="00AC32D7"/>
    <w:rsid w:val="00AC4854"/>
    <w:rsid w:val="00AC543F"/>
    <w:rsid w:val="00AC5680"/>
    <w:rsid w:val="00AC714A"/>
    <w:rsid w:val="00AD0BD5"/>
    <w:rsid w:val="00AD3C0C"/>
    <w:rsid w:val="00AD5655"/>
    <w:rsid w:val="00AD62ED"/>
    <w:rsid w:val="00AE2740"/>
    <w:rsid w:val="00AE79C3"/>
    <w:rsid w:val="00AF0FF1"/>
    <w:rsid w:val="00AF22B5"/>
    <w:rsid w:val="00AF412C"/>
    <w:rsid w:val="00AF5630"/>
    <w:rsid w:val="00B03976"/>
    <w:rsid w:val="00B04102"/>
    <w:rsid w:val="00B0497D"/>
    <w:rsid w:val="00B049D6"/>
    <w:rsid w:val="00B14147"/>
    <w:rsid w:val="00B14606"/>
    <w:rsid w:val="00B176D0"/>
    <w:rsid w:val="00B177CD"/>
    <w:rsid w:val="00B17A47"/>
    <w:rsid w:val="00B212A9"/>
    <w:rsid w:val="00B24B57"/>
    <w:rsid w:val="00B24DBD"/>
    <w:rsid w:val="00B25100"/>
    <w:rsid w:val="00B26671"/>
    <w:rsid w:val="00B34C37"/>
    <w:rsid w:val="00B35008"/>
    <w:rsid w:val="00B350A2"/>
    <w:rsid w:val="00B35146"/>
    <w:rsid w:val="00B36257"/>
    <w:rsid w:val="00B37857"/>
    <w:rsid w:val="00B412AE"/>
    <w:rsid w:val="00B43C67"/>
    <w:rsid w:val="00B448F3"/>
    <w:rsid w:val="00B46705"/>
    <w:rsid w:val="00B500EE"/>
    <w:rsid w:val="00B508CC"/>
    <w:rsid w:val="00B51A7B"/>
    <w:rsid w:val="00B533AB"/>
    <w:rsid w:val="00B53E58"/>
    <w:rsid w:val="00B55B79"/>
    <w:rsid w:val="00B56569"/>
    <w:rsid w:val="00B57716"/>
    <w:rsid w:val="00B67488"/>
    <w:rsid w:val="00B678C7"/>
    <w:rsid w:val="00B75312"/>
    <w:rsid w:val="00B824A1"/>
    <w:rsid w:val="00B839F4"/>
    <w:rsid w:val="00B87EC1"/>
    <w:rsid w:val="00B97876"/>
    <w:rsid w:val="00BA6F47"/>
    <w:rsid w:val="00BA709A"/>
    <w:rsid w:val="00BB289D"/>
    <w:rsid w:val="00BB4333"/>
    <w:rsid w:val="00BC15C7"/>
    <w:rsid w:val="00BC33A1"/>
    <w:rsid w:val="00BC428D"/>
    <w:rsid w:val="00BC655A"/>
    <w:rsid w:val="00BC708F"/>
    <w:rsid w:val="00BD0600"/>
    <w:rsid w:val="00BD510B"/>
    <w:rsid w:val="00BD542F"/>
    <w:rsid w:val="00BD6074"/>
    <w:rsid w:val="00BE09C6"/>
    <w:rsid w:val="00BE0F93"/>
    <w:rsid w:val="00BE1415"/>
    <w:rsid w:val="00BF2BAB"/>
    <w:rsid w:val="00BF32BA"/>
    <w:rsid w:val="00BF4A14"/>
    <w:rsid w:val="00BF5DC1"/>
    <w:rsid w:val="00C0048D"/>
    <w:rsid w:val="00C02A10"/>
    <w:rsid w:val="00C02D7B"/>
    <w:rsid w:val="00C04565"/>
    <w:rsid w:val="00C04BE1"/>
    <w:rsid w:val="00C1199C"/>
    <w:rsid w:val="00C15570"/>
    <w:rsid w:val="00C158E5"/>
    <w:rsid w:val="00C17108"/>
    <w:rsid w:val="00C20547"/>
    <w:rsid w:val="00C229BF"/>
    <w:rsid w:val="00C351AD"/>
    <w:rsid w:val="00C35C26"/>
    <w:rsid w:val="00C36D86"/>
    <w:rsid w:val="00C41AC1"/>
    <w:rsid w:val="00C43136"/>
    <w:rsid w:val="00C4592F"/>
    <w:rsid w:val="00C45CE5"/>
    <w:rsid w:val="00C50C81"/>
    <w:rsid w:val="00C531AE"/>
    <w:rsid w:val="00C5685B"/>
    <w:rsid w:val="00C5687F"/>
    <w:rsid w:val="00C57790"/>
    <w:rsid w:val="00C60085"/>
    <w:rsid w:val="00C615B4"/>
    <w:rsid w:val="00C622E1"/>
    <w:rsid w:val="00C631C4"/>
    <w:rsid w:val="00C640EE"/>
    <w:rsid w:val="00C67554"/>
    <w:rsid w:val="00C712B3"/>
    <w:rsid w:val="00C7471B"/>
    <w:rsid w:val="00C76EC3"/>
    <w:rsid w:val="00C80D92"/>
    <w:rsid w:val="00C84CFE"/>
    <w:rsid w:val="00C85330"/>
    <w:rsid w:val="00C92275"/>
    <w:rsid w:val="00C92387"/>
    <w:rsid w:val="00C92528"/>
    <w:rsid w:val="00C92894"/>
    <w:rsid w:val="00C9304B"/>
    <w:rsid w:val="00C9736D"/>
    <w:rsid w:val="00CA6BDB"/>
    <w:rsid w:val="00CB0EFE"/>
    <w:rsid w:val="00CB33C6"/>
    <w:rsid w:val="00CB5210"/>
    <w:rsid w:val="00CB6317"/>
    <w:rsid w:val="00CC1820"/>
    <w:rsid w:val="00CC4EA3"/>
    <w:rsid w:val="00CD3714"/>
    <w:rsid w:val="00CD780B"/>
    <w:rsid w:val="00CE1DE9"/>
    <w:rsid w:val="00CE3540"/>
    <w:rsid w:val="00CF089D"/>
    <w:rsid w:val="00CF6D7A"/>
    <w:rsid w:val="00D04066"/>
    <w:rsid w:val="00D04AE6"/>
    <w:rsid w:val="00D10A35"/>
    <w:rsid w:val="00D13C6F"/>
    <w:rsid w:val="00D22B76"/>
    <w:rsid w:val="00D23194"/>
    <w:rsid w:val="00D23519"/>
    <w:rsid w:val="00D25070"/>
    <w:rsid w:val="00D2716E"/>
    <w:rsid w:val="00D27665"/>
    <w:rsid w:val="00D279F4"/>
    <w:rsid w:val="00D27CA7"/>
    <w:rsid w:val="00D315E2"/>
    <w:rsid w:val="00D365E7"/>
    <w:rsid w:val="00D367BE"/>
    <w:rsid w:val="00D40268"/>
    <w:rsid w:val="00D410F0"/>
    <w:rsid w:val="00D41D6C"/>
    <w:rsid w:val="00D4668C"/>
    <w:rsid w:val="00D476EF"/>
    <w:rsid w:val="00D52BE3"/>
    <w:rsid w:val="00D52F10"/>
    <w:rsid w:val="00D5632F"/>
    <w:rsid w:val="00D57362"/>
    <w:rsid w:val="00D628FC"/>
    <w:rsid w:val="00D63FF7"/>
    <w:rsid w:val="00D663AC"/>
    <w:rsid w:val="00D72E1B"/>
    <w:rsid w:val="00D73BA5"/>
    <w:rsid w:val="00D7522C"/>
    <w:rsid w:val="00D76541"/>
    <w:rsid w:val="00D8133C"/>
    <w:rsid w:val="00D81F70"/>
    <w:rsid w:val="00D82DB3"/>
    <w:rsid w:val="00D845F4"/>
    <w:rsid w:val="00D84739"/>
    <w:rsid w:val="00D8681D"/>
    <w:rsid w:val="00DA26A2"/>
    <w:rsid w:val="00DA70B2"/>
    <w:rsid w:val="00DA70E3"/>
    <w:rsid w:val="00DB27AC"/>
    <w:rsid w:val="00DB5BC9"/>
    <w:rsid w:val="00DC0ADE"/>
    <w:rsid w:val="00DC0E0E"/>
    <w:rsid w:val="00DC0FC3"/>
    <w:rsid w:val="00DC4825"/>
    <w:rsid w:val="00DC517F"/>
    <w:rsid w:val="00DC7F78"/>
    <w:rsid w:val="00DD0684"/>
    <w:rsid w:val="00DD0AA1"/>
    <w:rsid w:val="00DD2F00"/>
    <w:rsid w:val="00DD463B"/>
    <w:rsid w:val="00DD4B2F"/>
    <w:rsid w:val="00DD534F"/>
    <w:rsid w:val="00DD53B5"/>
    <w:rsid w:val="00DD6249"/>
    <w:rsid w:val="00DD6EDE"/>
    <w:rsid w:val="00DD7EE5"/>
    <w:rsid w:val="00DE0262"/>
    <w:rsid w:val="00DE15AD"/>
    <w:rsid w:val="00DE2854"/>
    <w:rsid w:val="00DE39BB"/>
    <w:rsid w:val="00DE43BA"/>
    <w:rsid w:val="00DE6C62"/>
    <w:rsid w:val="00DE72FD"/>
    <w:rsid w:val="00DF1A73"/>
    <w:rsid w:val="00DF4757"/>
    <w:rsid w:val="00DF4C27"/>
    <w:rsid w:val="00DF7BB5"/>
    <w:rsid w:val="00E027FE"/>
    <w:rsid w:val="00E07EF1"/>
    <w:rsid w:val="00E11084"/>
    <w:rsid w:val="00E11CDC"/>
    <w:rsid w:val="00E120D0"/>
    <w:rsid w:val="00E15AA5"/>
    <w:rsid w:val="00E163E9"/>
    <w:rsid w:val="00E1735A"/>
    <w:rsid w:val="00E17A49"/>
    <w:rsid w:val="00E26512"/>
    <w:rsid w:val="00E32BAC"/>
    <w:rsid w:val="00E369A9"/>
    <w:rsid w:val="00E36F8C"/>
    <w:rsid w:val="00E37DCE"/>
    <w:rsid w:val="00E405FF"/>
    <w:rsid w:val="00E4306A"/>
    <w:rsid w:val="00E46549"/>
    <w:rsid w:val="00E46E54"/>
    <w:rsid w:val="00E47D4E"/>
    <w:rsid w:val="00E500F9"/>
    <w:rsid w:val="00E5051F"/>
    <w:rsid w:val="00E53A08"/>
    <w:rsid w:val="00E5788C"/>
    <w:rsid w:val="00E612B1"/>
    <w:rsid w:val="00E61D57"/>
    <w:rsid w:val="00E728F1"/>
    <w:rsid w:val="00E729F8"/>
    <w:rsid w:val="00E73517"/>
    <w:rsid w:val="00E75F03"/>
    <w:rsid w:val="00E76855"/>
    <w:rsid w:val="00E77B38"/>
    <w:rsid w:val="00E8136D"/>
    <w:rsid w:val="00E869F0"/>
    <w:rsid w:val="00E933AD"/>
    <w:rsid w:val="00E94EB7"/>
    <w:rsid w:val="00E97AED"/>
    <w:rsid w:val="00EA15F3"/>
    <w:rsid w:val="00EA70CB"/>
    <w:rsid w:val="00EA7FE0"/>
    <w:rsid w:val="00EC4FCF"/>
    <w:rsid w:val="00ED0D45"/>
    <w:rsid w:val="00ED7810"/>
    <w:rsid w:val="00EE3327"/>
    <w:rsid w:val="00EF5742"/>
    <w:rsid w:val="00EF5A24"/>
    <w:rsid w:val="00F005F8"/>
    <w:rsid w:val="00F0221D"/>
    <w:rsid w:val="00F046F7"/>
    <w:rsid w:val="00F0495B"/>
    <w:rsid w:val="00F060AD"/>
    <w:rsid w:val="00F06230"/>
    <w:rsid w:val="00F06818"/>
    <w:rsid w:val="00F108A0"/>
    <w:rsid w:val="00F12237"/>
    <w:rsid w:val="00F12D6D"/>
    <w:rsid w:val="00F14A66"/>
    <w:rsid w:val="00F20BB9"/>
    <w:rsid w:val="00F22B29"/>
    <w:rsid w:val="00F22F07"/>
    <w:rsid w:val="00F2795F"/>
    <w:rsid w:val="00F35FD9"/>
    <w:rsid w:val="00F3631D"/>
    <w:rsid w:val="00F372CA"/>
    <w:rsid w:val="00F44538"/>
    <w:rsid w:val="00F44F63"/>
    <w:rsid w:val="00F467B5"/>
    <w:rsid w:val="00F50EC5"/>
    <w:rsid w:val="00F55DE3"/>
    <w:rsid w:val="00F56B1B"/>
    <w:rsid w:val="00F57A57"/>
    <w:rsid w:val="00F57C4C"/>
    <w:rsid w:val="00F71036"/>
    <w:rsid w:val="00F746CB"/>
    <w:rsid w:val="00F747CF"/>
    <w:rsid w:val="00F771B2"/>
    <w:rsid w:val="00F815B9"/>
    <w:rsid w:val="00F82087"/>
    <w:rsid w:val="00F872BB"/>
    <w:rsid w:val="00F87644"/>
    <w:rsid w:val="00F8786F"/>
    <w:rsid w:val="00F87AE8"/>
    <w:rsid w:val="00F87EFA"/>
    <w:rsid w:val="00F90198"/>
    <w:rsid w:val="00F9201D"/>
    <w:rsid w:val="00F94364"/>
    <w:rsid w:val="00F9461F"/>
    <w:rsid w:val="00F948C2"/>
    <w:rsid w:val="00FA10BC"/>
    <w:rsid w:val="00FA128A"/>
    <w:rsid w:val="00FA4705"/>
    <w:rsid w:val="00FB7850"/>
    <w:rsid w:val="00FC1622"/>
    <w:rsid w:val="00FC6420"/>
    <w:rsid w:val="00FC6B7F"/>
    <w:rsid w:val="00FD072B"/>
    <w:rsid w:val="00FD0AAC"/>
    <w:rsid w:val="00FD1B14"/>
    <w:rsid w:val="00FD41C4"/>
    <w:rsid w:val="00FE05D9"/>
    <w:rsid w:val="00FE1A7A"/>
    <w:rsid w:val="00FE1E58"/>
    <w:rsid w:val="00FE2EB1"/>
    <w:rsid w:val="00FE3B7F"/>
    <w:rsid w:val="00FE44DE"/>
    <w:rsid w:val="00FE4DB6"/>
    <w:rsid w:val="00FE513C"/>
    <w:rsid w:val="00FE69B3"/>
    <w:rsid w:val="00FF22A9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AFAFE-FA27-4F62-A58D-73933C21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25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7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4538"/>
  </w:style>
  <w:style w:type="paragraph" w:styleId="a9">
    <w:name w:val="footer"/>
    <w:basedOn w:val="a"/>
    <w:link w:val="aa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4538"/>
  </w:style>
  <w:style w:type="paragraph" w:styleId="ab">
    <w:name w:val="List Paragraph"/>
    <w:basedOn w:val="a"/>
    <w:uiPriority w:val="34"/>
    <w:qFormat/>
    <w:rsid w:val="0030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E653-B2D8-4D83-BABC-C8DAF48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3517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5</cp:revision>
  <cp:lastPrinted>2019-01-30T03:39:00Z</cp:lastPrinted>
  <dcterms:created xsi:type="dcterms:W3CDTF">2019-05-13T05:00:00Z</dcterms:created>
  <dcterms:modified xsi:type="dcterms:W3CDTF">2019-05-14T06:33:00Z</dcterms:modified>
</cp:coreProperties>
</file>